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2F69" w14:textId="7B87F5D8" w:rsidR="003C17F7" w:rsidRPr="00AF3560" w:rsidRDefault="003C17F7" w:rsidP="00495F9A">
      <w:pPr>
        <w:spacing w:line="0" w:lineRule="atLeast"/>
        <w:jc w:val="center"/>
        <w:rPr>
          <w:rFonts w:ascii="ＭＳ 明朝" w:eastAsia="ＭＳ 明朝" w:hAnsi="ＭＳ 明朝"/>
          <w:color w:val="000000" w:themeColor="text1"/>
          <w:sz w:val="24"/>
          <w:szCs w:val="24"/>
        </w:rPr>
      </w:pPr>
      <w:r w:rsidRPr="00AF3560">
        <w:rPr>
          <w:rFonts w:ascii="ＭＳ 明朝" w:eastAsia="ＭＳ 明朝" w:hAnsi="ＭＳ 明朝" w:hint="eastAsia"/>
          <w:color w:val="000000" w:themeColor="text1"/>
          <w:sz w:val="24"/>
          <w:szCs w:val="24"/>
        </w:rPr>
        <w:t>令和５年度</w:t>
      </w:r>
      <w:r w:rsidR="00613828" w:rsidRPr="00AF3560">
        <w:rPr>
          <w:rFonts w:ascii="ＭＳ 明朝" w:eastAsia="ＭＳ 明朝" w:hAnsi="ＭＳ 明朝" w:hint="eastAsia"/>
          <w:color w:val="000000" w:themeColor="text1"/>
          <w:sz w:val="24"/>
          <w:szCs w:val="24"/>
        </w:rPr>
        <w:t xml:space="preserve">　</w:t>
      </w:r>
      <w:r w:rsidRPr="00AF3560">
        <w:rPr>
          <w:rFonts w:ascii="ＭＳ 明朝" w:eastAsia="ＭＳ 明朝" w:hAnsi="ＭＳ 明朝" w:hint="eastAsia"/>
          <w:color w:val="000000" w:themeColor="text1"/>
          <w:sz w:val="24"/>
          <w:szCs w:val="24"/>
        </w:rPr>
        <w:t>東北中学校体育大会</w:t>
      </w:r>
    </w:p>
    <w:p w14:paraId="6E2B9D84" w14:textId="0A5E3BCA" w:rsidR="003C17F7" w:rsidRPr="00AF3560" w:rsidRDefault="003C17F7" w:rsidP="003B4E30">
      <w:pPr>
        <w:spacing w:line="0" w:lineRule="atLeast"/>
        <w:jc w:val="center"/>
        <w:rPr>
          <w:rFonts w:ascii="ＭＳ ゴシック" w:eastAsia="ＭＳ ゴシック" w:hAnsi="ＭＳ ゴシック"/>
          <w:b/>
          <w:bCs/>
          <w:color w:val="000000" w:themeColor="text1"/>
          <w:sz w:val="28"/>
          <w:szCs w:val="28"/>
        </w:rPr>
      </w:pPr>
      <w:r w:rsidRPr="00AF3560">
        <w:rPr>
          <w:rFonts w:ascii="ＭＳ ゴシック" w:eastAsia="ＭＳ ゴシック" w:hAnsi="ＭＳ ゴシック" w:hint="eastAsia"/>
          <w:b/>
          <w:bCs/>
          <w:color w:val="000000" w:themeColor="text1"/>
          <w:sz w:val="28"/>
          <w:szCs w:val="28"/>
        </w:rPr>
        <w:t>第４４回東北中学校バドミントン大会要項</w:t>
      </w:r>
    </w:p>
    <w:p w14:paraId="1A46D102" w14:textId="77777777" w:rsidR="003C17F7" w:rsidRPr="00AF3560" w:rsidRDefault="003C17F7" w:rsidP="003B4E30">
      <w:pPr>
        <w:spacing w:line="0" w:lineRule="atLeast"/>
        <w:rPr>
          <w:rFonts w:ascii="ＭＳ 明朝" w:eastAsia="ＭＳ 明朝" w:hAnsi="ＭＳ 明朝"/>
          <w:color w:val="000000" w:themeColor="text1"/>
          <w:sz w:val="20"/>
          <w:szCs w:val="20"/>
        </w:rPr>
      </w:pPr>
    </w:p>
    <w:p w14:paraId="30D105E2" w14:textId="77777777" w:rsidR="003D4DD0" w:rsidRPr="00AF3560" w:rsidRDefault="003C17F7" w:rsidP="003B4E30">
      <w:pPr>
        <w:spacing w:line="0" w:lineRule="atLeast"/>
        <w:ind w:left="1534" w:hangingChars="800" w:hanging="1534"/>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１　目　　的</w:t>
      </w:r>
      <w:r w:rsidR="003D4DD0" w:rsidRPr="00AF3560">
        <w:rPr>
          <w:rFonts w:ascii="ＭＳ 明朝" w:eastAsia="ＭＳ 明朝" w:hAnsi="ＭＳ 明朝" w:hint="eastAsia"/>
          <w:color w:val="000000" w:themeColor="text1"/>
          <w:sz w:val="20"/>
          <w:szCs w:val="20"/>
        </w:rPr>
        <w:t xml:space="preserve">　　　</w:t>
      </w:r>
      <w:r w:rsidRPr="00AF3560">
        <w:rPr>
          <w:rFonts w:ascii="ＭＳ 明朝" w:eastAsia="ＭＳ 明朝" w:hAnsi="ＭＳ 明朝" w:hint="eastAsia"/>
          <w:color w:val="000000" w:themeColor="text1"/>
          <w:sz w:val="20"/>
          <w:szCs w:val="20"/>
        </w:rPr>
        <w:t>この大会は，中学校教育の一環として中学校生徒に広くスポーツ実践の機会を与え，技能</w:t>
      </w:r>
      <w:r w:rsidR="003D4DD0" w:rsidRPr="00AF3560">
        <w:rPr>
          <w:rFonts w:ascii="ＭＳ 明朝" w:eastAsia="ＭＳ 明朝" w:hAnsi="ＭＳ 明朝" w:hint="eastAsia"/>
          <w:color w:val="000000" w:themeColor="text1"/>
          <w:sz w:val="20"/>
          <w:szCs w:val="20"/>
        </w:rPr>
        <w:t>の</w:t>
      </w:r>
      <w:r w:rsidR="0034720C" w:rsidRPr="00AF3560">
        <w:rPr>
          <w:rFonts w:ascii="ＭＳ 明朝" w:eastAsia="ＭＳ 明朝" w:hAnsi="ＭＳ 明朝" w:hint="eastAsia"/>
          <w:color w:val="000000" w:themeColor="text1"/>
          <w:sz w:val="20"/>
          <w:szCs w:val="20"/>
        </w:rPr>
        <w:t>向</w:t>
      </w:r>
      <w:r w:rsidRPr="00AF3560">
        <w:rPr>
          <w:rFonts w:ascii="ＭＳ 明朝" w:eastAsia="ＭＳ 明朝" w:hAnsi="ＭＳ 明朝" w:hint="eastAsia"/>
          <w:color w:val="000000" w:themeColor="text1"/>
          <w:sz w:val="20"/>
          <w:szCs w:val="20"/>
        </w:rPr>
        <w:t>上と</w:t>
      </w:r>
    </w:p>
    <w:p w14:paraId="4697DFF6" w14:textId="77777777" w:rsidR="003D4DD0" w:rsidRPr="00AF3560" w:rsidRDefault="003C17F7" w:rsidP="003B4E30">
      <w:pPr>
        <w:spacing w:line="0" w:lineRule="atLeast"/>
        <w:ind w:firstLineChars="800" w:firstLine="1534"/>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アマチュアスポーツ精神の高揚を図り，心身共に健康な中学校生徒を育成するとともに</w:t>
      </w:r>
      <w:r w:rsidR="00D769C4" w:rsidRPr="00AF3560">
        <w:rPr>
          <w:rFonts w:ascii="ＭＳ 明朝" w:eastAsia="ＭＳ 明朝" w:hAnsi="ＭＳ 明朝" w:hint="eastAsia"/>
          <w:color w:val="000000" w:themeColor="text1"/>
          <w:sz w:val="20"/>
          <w:szCs w:val="20"/>
        </w:rPr>
        <w:t>，</w:t>
      </w:r>
      <w:r w:rsidRPr="00AF3560">
        <w:rPr>
          <w:rFonts w:ascii="ＭＳ 明朝" w:eastAsia="ＭＳ 明朝" w:hAnsi="ＭＳ 明朝" w:hint="eastAsia"/>
          <w:color w:val="000000" w:themeColor="text1"/>
          <w:sz w:val="20"/>
          <w:szCs w:val="20"/>
        </w:rPr>
        <w:t>中学校生徒</w:t>
      </w:r>
    </w:p>
    <w:p w14:paraId="0156C9D3" w14:textId="5DDB7156" w:rsidR="009F0AA7" w:rsidRPr="00AF3560" w:rsidRDefault="003C17F7" w:rsidP="003B4E30">
      <w:pPr>
        <w:spacing w:line="0" w:lineRule="atLeast"/>
        <w:ind w:firstLineChars="800" w:firstLine="1534"/>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相互の親睦を図るものとする。</w:t>
      </w:r>
    </w:p>
    <w:p w14:paraId="47EDB104" w14:textId="77777777" w:rsidR="00CB514B" w:rsidRDefault="00CB514B" w:rsidP="00E822CF">
      <w:pPr>
        <w:spacing w:line="0" w:lineRule="atLeast"/>
        <w:ind w:left="1725" w:hangingChars="900" w:hanging="1725"/>
        <w:rPr>
          <w:rFonts w:ascii="ＭＳ ゴシック" w:eastAsia="ＭＳ ゴシック" w:hAnsi="ＭＳ ゴシック"/>
          <w:color w:val="000000" w:themeColor="text1"/>
          <w:sz w:val="20"/>
          <w:szCs w:val="20"/>
        </w:rPr>
      </w:pPr>
    </w:p>
    <w:p w14:paraId="5E8A1989" w14:textId="737AC53D" w:rsidR="00E822CF" w:rsidRDefault="009F0AA7" w:rsidP="00E822CF">
      <w:pPr>
        <w:spacing w:line="0" w:lineRule="atLeast"/>
        <w:ind w:left="1725" w:hangingChars="900" w:hanging="1725"/>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２　主　　催</w:t>
      </w:r>
      <w:r w:rsidRPr="00AF3560">
        <w:rPr>
          <w:rFonts w:ascii="ＭＳ 明朝" w:eastAsia="ＭＳ 明朝" w:hAnsi="ＭＳ 明朝" w:hint="eastAsia"/>
          <w:color w:val="000000" w:themeColor="text1"/>
          <w:sz w:val="20"/>
          <w:szCs w:val="20"/>
        </w:rPr>
        <w:t xml:space="preserve">　　東北中学校体育連盟　東北バドミントン</w:t>
      </w:r>
      <w:r w:rsidR="00A814BB" w:rsidRPr="00AF3560">
        <w:rPr>
          <w:rFonts w:ascii="ＭＳ 明朝" w:eastAsia="ＭＳ 明朝" w:hAnsi="ＭＳ 明朝" w:hint="eastAsia"/>
          <w:color w:val="000000" w:themeColor="text1"/>
          <w:sz w:val="20"/>
          <w:szCs w:val="20"/>
        </w:rPr>
        <w:t>連盟</w:t>
      </w:r>
      <w:r w:rsidRPr="00AF3560">
        <w:rPr>
          <w:rFonts w:ascii="ＭＳ 明朝" w:eastAsia="ＭＳ 明朝" w:hAnsi="ＭＳ 明朝" w:hint="eastAsia"/>
          <w:color w:val="000000" w:themeColor="text1"/>
          <w:sz w:val="20"/>
          <w:szCs w:val="20"/>
        </w:rPr>
        <w:t xml:space="preserve">　岩手県教育委員会</w:t>
      </w:r>
      <w:r w:rsidR="00E822CF">
        <w:rPr>
          <w:rFonts w:ascii="ＭＳ 明朝" w:eastAsia="ＭＳ 明朝" w:hAnsi="ＭＳ 明朝" w:hint="eastAsia"/>
          <w:color w:val="000000" w:themeColor="text1"/>
          <w:sz w:val="20"/>
          <w:szCs w:val="20"/>
        </w:rPr>
        <w:t xml:space="preserve">　</w:t>
      </w:r>
      <w:r w:rsidRPr="00AF3560">
        <w:rPr>
          <w:rFonts w:ascii="ＭＳ 明朝" w:eastAsia="ＭＳ 明朝" w:hAnsi="ＭＳ 明朝" w:hint="eastAsia"/>
          <w:color w:val="000000" w:themeColor="text1"/>
          <w:sz w:val="20"/>
          <w:szCs w:val="20"/>
        </w:rPr>
        <w:t>北上市教育委員会</w:t>
      </w:r>
    </w:p>
    <w:p w14:paraId="3D401F89" w14:textId="0D2A26AE" w:rsidR="009F0AA7" w:rsidRPr="00AF3560" w:rsidRDefault="009F0AA7" w:rsidP="00E822CF">
      <w:pPr>
        <w:spacing w:line="0" w:lineRule="atLeast"/>
        <w:ind w:firstLineChars="800" w:firstLine="1534"/>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西和賀町教育委員会</w:t>
      </w:r>
    </w:p>
    <w:p w14:paraId="73CF7E1A" w14:textId="77777777" w:rsidR="00CB514B" w:rsidRDefault="00CB514B" w:rsidP="003B4E30">
      <w:pPr>
        <w:spacing w:line="0" w:lineRule="atLeast"/>
        <w:ind w:left="1725" w:hangingChars="900" w:hanging="1725"/>
        <w:rPr>
          <w:rFonts w:ascii="ＭＳ ゴシック" w:eastAsia="ＭＳ ゴシック" w:hAnsi="ＭＳ ゴシック"/>
          <w:color w:val="000000" w:themeColor="text1"/>
          <w:sz w:val="20"/>
          <w:szCs w:val="20"/>
        </w:rPr>
      </w:pPr>
    </w:p>
    <w:p w14:paraId="60069BFD" w14:textId="05796AB7" w:rsidR="009F0AA7" w:rsidRPr="00AF3560" w:rsidRDefault="009F0AA7" w:rsidP="003B4E30">
      <w:pPr>
        <w:spacing w:line="0" w:lineRule="atLeast"/>
        <w:ind w:left="1725" w:hangingChars="900" w:hanging="1725"/>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３　後　　援</w:t>
      </w:r>
      <w:r w:rsidRPr="00AF3560">
        <w:rPr>
          <w:rFonts w:ascii="ＭＳ 明朝" w:eastAsia="ＭＳ 明朝" w:hAnsi="ＭＳ 明朝" w:hint="eastAsia"/>
          <w:color w:val="000000" w:themeColor="text1"/>
          <w:sz w:val="20"/>
          <w:szCs w:val="20"/>
        </w:rPr>
        <w:t xml:space="preserve">　　東北地区中学校長会　岩手県中学校長会　青森県教育委員会　宮城県教育委員会</w:t>
      </w:r>
    </w:p>
    <w:p w14:paraId="789B3537" w14:textId="77777777" w:rsidR="009F0AA7" w:rsidRPr="00AF3560" w:rsidRDefault="009F0AA7"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秋田県教育委員会　山形県教育委員会　福島県教育委員会　（公財）岩手県体育協会</w:t>
      </w:r>
    </w:p>
    <w:p w14:paraId="71D09403" w14:textId="3F467EB2" w:rsidR="00586CBD" w:rsidRPr="00AF3560" w:rsidRDefault="00B168F2" w:rsidP="00E822CF">
      <w:pPr>
        <w:spacing w:line="0" w:lineRule="atLeast"/>
        <w:ind w:left="1725" w:hangingChars="900" w:hanging="1725"/>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北上市　西和賀町　（公財）北上市</w:t>
      </w:r>
      <w:r w:rsidR="009B4030">
        <w:rPr>
          <w:rFonts w:ascii="ＭＳ 明朝" w:eastAsia="ＭＳ 明朝" w:hAnsi="ＭＳ 明朝" w:hint="eastAsia"/>
          <w:color w:val="000000" w:themeColor="text1"/>
          <w:sz w:val="20"/>
          <w:szCs w:val="20"/>
        </w:rPr>
        <w:t>スポーツ</w:t>
      </w:r>
      <w:r w:rsidRPr="00AF3560">
        <w:rPr>
          <w:rFonts w:ascii="ＭＳ 明朝" w:eastAsia="ＭＳ 明朝" w:hAnsi="ＭＳ 明朝" w:hint="eastAsia"/>
          <w:color w:val="000000" w:themeColor="text1"/>
          <w:sz w:val="20"/>
          <w:szCs w:val="20"/>
        </w:rPr>
        <w:t>協会</w:t>
      </w:r>
      <w:r w:rsidR="00685EA7" w:rsidRPr="00AF3560">
        <w:rPr>
          <w:rFonts w:ascii="ＭＳ 明朝" w:eastAsia="ＭＳ 明朝" w:hAnsi="ＭＳ 明朝" w:hint="eastAsia"/>
          <w:color w:val="000000" w:themeColor="text1"/>
          <w:sz w:val="20"/>
          <w:szCs w:val="20"/>
        </w:rPr>
        <w:t xml:space="preserve">　</w:t>
      </w:r>
      <w:r w:rsidRPr="00AF3560">
        <w:rPr>
          <w:rFonts w:ascii="ＭＳ 明朝" w:eastAsia="ＭＳ 明朝" w:hAnsi="ＭＳ 明朝" w:hint="eastAsia"/>
          <w:color w:val="000000" w:themeColor="text1"/>
          <w:sz w:val="20"/>
          <w:szCs w:val="20"/>
        </w:rPr>
        <w:t xml:space="preserve">西和賀町体育協会　</w:t>
      </w:r>
      <w:r w:rsidR="00586CBD" w:rsidRPr="00AF3560">
        <w:rPr>
          <w:rFonts w:ascii="ＭＳ 明朝" w:eastAsia="ＭＳ 明朝" w:hAnsi="ＭＳ 明朝" w:hint="eastAsia"/>
          <w:color w:val="000000" w:themeColor="text1"/>
          <w:sz w:val="20"/>
          <w:szCs w:val="20"/>
        </w:rPr>
        <w:t>共同通信社仙台支</w:t>
      </w:r>
      <w:r w:rsidR="004A2B93" w:rsidRPr="00AF3560">
        <w:rPr>
          <w:rFonts w:ascii="ＭＳ 明朝" w:eastAsia="ＭＳ 明朝" w:hAnsi="ＭＳ 明朝" w:hint="eastAsia"/>
          <w:color w:val="000000" w:themeColor="text1"/>
          <w:sz w:val="20"/>
          <w:szCs w:val="20"/>
        </w:rPr>
        <w:t>社</w:t>
      </w:r>
    </w:p>
    <w:p w14:paraId="12594F81" w14:textId="77777777" w:rsidR="00CB514B" w:rsidRDefault="00CB514B" w:rsidP="003B4E30">
      <w:pPr>
        <w:spacing w:line="0" w:lineRule="atLeast"/>
        <w:ind w:left="1725" w:hangingChars="900" w:hanging="1725"/>
        <w:rPr>
          <w:rFonts w:ascii="ＭＳ ゴシック" w:eastAsia="ＭＳ ゴシック" w:hAnsi="ＭＳ ゴシック"/>
          <w:color w:val="000000" w:themeColor="text1"/>
          <w:sz w:val="20"/>
          <w:szCs w:val="20"/>
        </w:rPr>
      </w:pPr>
    </w:p>
    <w:p w14:paraId="69CB230F" w14:textId="7A25AC8B" w:rsidR="00586CBD" w:rsidRPr="00AF3560" w:rsidRDefault="00586CBD" w:rsidP="003B4E30">
      <w:pPr>
        <w:spacing w:line="0" w:lineRule="atLeast"/>
        <w:ind w:left="1725" w:hangingChars="900" w:hanging="1725"/>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４　主　　管</w:t>
      </w:r>
      <w:r w:rsidRPr="00AF3560">
        <w:rPr>
          <w:rFonts w:ascii="ＭＳ 明朝" w:eastAsia="ＭＳ 明朝" w:hAnsi="ＭＳ 明朝" w:hint="eastAsia"/>
          <w:color w:val="000000" w:themeColor="text1"/>
          <w:sz w:val="20"/>
          <w:szCs w:val="20"/>
        </w:rPr>
        <w:t xml:space="preserve">　　岩手県中学校体育連盟　岩手県バドミントン協会　和賀地区中学校体育連盟</w:t>
      </w:r>
    </w:p>
    <w:p w14:paraId="57E98727" w14:textId="2BD7E050" w:rsidR="00586CBD" w:rsidRPr="00AF3560" w:rsidRDefault="00586CBD" w:rsidP="003B4E30">
      <w:pPr>
        <w:spacing w:line="0" w:lineRule="atLeast"/>
        <w:ind w:left="1725" w:hangingChars="900" w:hanging="1725"/>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北上市バドミントン協会</w:t>
      </w:r>
    </w:p>
    <w:p w14:paraId="7EB25209" w14:textId="77777777" w:rsidR="00CB514B" w:rsidRDefault="00CB514B" w:rsidP="003B4E30">
      <w:pPr>
        <w:spacing w:line="0" w:lineRule="atLeast"/>
        <w:ind w:left="1725" w:hangingChars="900" w:hanging="1725"/>
        <w:rPr>
          <w:rFonts w:ascii="ＭＳ ゴシック" w:eastAsia="ＭＳ ゴシック" w:hAnsi="ＭＳ ゴシック"/>
          <w:color w:val="000000" w:themeColor="text1"/>
          <w:sz w:val="20"/>
          <w:szCs w:val="20"/>
        </w:rPr>
      </w:pPr>
    </w:p>
    <w:p w14:paraId="34F2BB36" w14:textId="074BB6D9" w:rsidR="00586CBD" w:rsidRPr="00AF3560" w:rsidRDefault="00586CBD" w:rsidP="003B4E30">
      <w:pPr>
        <w:spacing w:line="0" w:lineRule="atLeast"/>
        <w:ind w:left="1725" w:hangingChars="900" w:hanging="1725"/>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５　会　　期</w:t>
      </w:r>
      <w:r w:rsidRPr="00AF3560">
        <w:rPr>
          <w:rFonts w:ascii="ＭＳ 明朝" w:eastAsia="ＭＳ 明朝" w:hAnsi="ＭＳ 明朝" w:hint="eastAsia"/>
          <w:color w:val="000000" w:themeColor="text1"/>
          <w:sz w:val="20"/>
          <w:szCs w:val="20"/>
        </w:rPr>
        <w:t xml:space="preserve">　　令和５年８月１日（火）～３日（木）</w:t>
      </w:r>
    </w:p>
    <w:p w14:paraId="5F04CA80" w14:textId="1955647E" w:rsidR="00A814BB" w:rsidRDefault="00586CBD" w:rsidP="003B4E30">
      <w:pPr>
        <w:spacing w:line="0" w:lineRule="atLeast"/>
        <w:ind w:left="1725" w:hangingChars="900" w:hanging="1725"/>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【競技日程】　８月１日（火）　</w:t>
      </w:r>
      <w:r w:rsidR="00C05031">
        <w:rPr>
          <w:rFonts w:ascii="ＭＳ 明朝" w:eastAsia="ＭＳ 明朝" w:hAnsi="ＭＳ 明朝" w:hint="eastAsia"/>
          <w:color w:val="000000" w:themeColor="text1"/>
          <w:sz w:val="20"/>
          <w:szCs w:val="20"/>
        </w:rPr>
        <w:t>公式</w:t>
      </w:r>
      <w:r w:rsidR="00A814BB" w:rsidRPr="00AF3560">
        <w:rPr>
          <w:rFonts w:ascii="ＭＳ 明朝" w:eastAsia="ＭＳ 明朝" w:hAnsi="ＭＳ 明朝" w:hint="eastAsia"/>
          <w:color w:val="000000" w:themeColor="text1"/>
          <w:sz w:val="20"/>
          <w:szCs w:val="20"/>
        </w:rPr>
        <w:t>練習</w:t>
      </w:r>
      <w:r w:rsidR="00C05031">
        <w:rPr>
          <w:rFonts w:ascii="ＭＳ 明朝" w:eastAsia="ＭＳ 明朝" w:hAnsi="ＭＳ 明朝" w:hint="eastAsia"/>
          <w:color w:val="000000" w:themeColor="text1"/>
          <w:sz w:val="20"/>
          <w:szCs w:val="20"/>
        </w:rPr>
        <w:t xml:space="preserve">　　　　　</w:t>
      </w:r>
      <w:r w:rsidR="00A814BB" w:rsidRPr="00AF3560">
        <w:rPr>
          <w:rFonts w:ascii="ＭＳ 明朝" w:eastAsia="ＭＳ 明朝" w:hAnsi="ＭＳ 明朝" w:hint="eastAsia"/>
          <w:color w:val="000000" w:themeColor="text1"/>
          <w:sz w:val="20"/>
          <w:szCs w:val="20"/>
        </w:rPr>
        <w:t xml:space="preserve">　　</w:t>
      </w:r>
      <w:bookmarkStart w:id="0" w:name="_Hlk124499748"/>
      <w:r w:rsidR="00A814BB" w:rsidRPr="00AF3560">
        <w:rPr>
          <w:rFonts w:ascii="ＭＳ 明朝" w:eastAsia="ＭＳ 明朝" w:hAnsi="ＭＳ 明朝" w:hint="eastAsia"/>
          <w:color w:val="000000" w:themeColor="text1"/>
          <w:sz w:val="20"/>
          <w:szCs w:val="20"/>
        </w:rPr>
        <w:t>１</w:t>
      </w:r>
      <w:r w:rsidR="00FA17BC" w:rsidRPr="00AF3560">
        <w:rPr>
          <w:rFonts w:ascii="ＭＳ 明朝" w:eastAsia="ＭＳ 明朝" w:hAnsi="ＭＳ 明朝" w:hint="eastAsia"/>
          <w:color w:val="000000" w:themeColor="text1"/>
          <w:sz w:val="20"/>
          <w:szCs w:val="20"/>
        </w:rPr>
        <w:t>２</w:t>
      </w:r>
      <w:r w:rsidR="00A814BB" w:rsidRPr="00AF3560">
        <w:rPr>
          <w:rFonts w:ascii="ＭＳ 明朝" w:eastAsia="ＭＳ 明朝" w:hAnsi="ＭＳ 明朝" w:hint="eastAsia"/>
          <w:color w:val="000000" w:themeColor="text1"/>
          <w:sz w:val="20"/>
          <w:szCs w:val="20"/>
        </w:rPr>
        <w:t>：００～１６：００</w:t>
      </w:r>
      <w:bookmarkEnd w:id="0"/>
    </w:p>
    <w:p w14:paraId="679C32B7" w14:textId="6E5293AF" w:rsidR="00A978DE" w:rsidRDefault="00A978DE" w:rsidP="00A978DE">
      <w:pPr>
        <w:spacing w:line="0" w:lineRule="atLeast"/>
        <w:ind w:firstLineChars="2300" w:firstLine="441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監督会議　　　　　　　１６：００～１６：３０</w:t>
      </w:r>
    </w:p>
    <w:p w14:paraId="36B83A7A" w14:textId="19A03A30" w:rsidR="00A814BB" w:rsidRPr="00AF3560" w:rsidRDefault="000D4ACB" w:rsidP="003B4E30">
      <w:pPr>
        <w:spacing w:line="0" w:lineRule="atLeast"/>
        <w:ind w:left="1725" w:hangingChars="900" w:hanging="1725"/>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８月２日</w:t>
      </w:r>
      <w:bookmarkStart w:id="1" w:name="_Hlk124346449"/>
      <w:r w:rsidRPr="00AF3560">
        <w:rPr>
          <w:rFonts w:ascii="ＭＳ 明朝" w:eastAsia="ＭＳ 明朝" w:hAnsi="ＭＳ 明朝" w:hint="eastAsia"/>
          <w:color w:val="000000" w:themeColor="text1"/>
          <w:sz w:val="20"/>
          <w:szCs w:val="20"/>
        </w:rPr>
        <w:t xml:space="preserve">（水）　</w:t>
      </w:r>
      <w:r w:rsidR="00A814BB" w:rsidRPr="00AF3560">
        <w:rPr>
          <w:rFonts w:ascii="ＭＳ 明朝" w:eastAsia="ＭＳ 明朝" w:hAnsi="ＭＳ 明朝" w:hint="eastAsia"/>
          <w:color w:val="000000" w:themeColor="text1"/>
          <w:sz w:val="20"/>
          <w:szCs w:val="20"/>
        </w:rPr>
        <w:t xml:space="preserve">練習会場として開放　　　</w:t>
      </w:r>
      <w:bookmarkStart w:id="2" w:name="_Hlk124422921"/>
      <w:r w:rsidR="00A814BB" w:rsidRPr="00AF3560">
        <w:rPr>
          <w:rFonts w:ascii="ＭＳ 明朝" w:eastAsia="ＭＳ 明朝" w:hAnsi="ＭＳ 明朝" w:hint="eastAsia"/>
          <w:color w:val="000000" w:themeColor="text1"/>
          <w:sz w:val="20"/>
          <w:szCs w:val="20"/>
        </w:rPr>
        <w:t>８：１０～　８：４０</w:t>
      </w:r>
      <w:bookmarkEnd w:id="2"/>
    </w:p>
    <w:bookmarkEnd w:id="1"/>
    <w:p w14:paraId="54A8221A" w14:textId="185F3876" w:rsidR="000D4ACB" w:rsidRPr="00AF3560" w:rsidRDefault="00A814BB" w:rsidP="003B4E30">
      <w:pPr>
        <w:spacing w:line="0" w:lineRule="atLeast"/>
        <w:ind w:firstLineChars="2300" w:firstLine="4410"/>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団体戦・個人戦</w:t>
      </w:r>
      <w:r w:rsidR="000D4ACB" w:rsidRPr="00AF3560">
        <w:rPr>
          <w:rFonts w:ascii="ＭＳ 明朝" w:eastAsia="ＭＳ 明朝" w:hAnsi="ＭＳ 明朝" w:hint="eastAsia"/>
          <w:color w:val="000000" w:themeColor="text1"/>
          <w:sz w:val="20"/>
          <w:szCs w:val="20"/>
        </w:rPr>
        <w:t xml:space="preserve">　　</w:t>
      </w:r>
      <w:r w:rsidR="00DD791A" w:rsidRPr="00AF3560">
        <w:rPr>
          <w:rFonts w:ascii="ＭＳ 明朝" w:eastAsia="ＭＳ 明朝" w:hAnsi="ＭＳ 明朝" w:hint="eastAsia"/>
          <w:color w:val="000000" w:themeColor="text1"/>
          <w:sz w:val="20"/>
          <w:szCs w:val="20"/>
        </w:rPr>
        <w:t xml:space="preserve">　　　</w:t>
      </w:r>
      <w:r w:rsidR="000D4ACB" w:rsidRPr="00AF3560">
        <w:rPr>
          <w:rFonts w:ascii="ＭＳ 明朝" w:eastAsia="ＭＳ 明朝" w:hAnsi="ＭＳ 明朝" w:hint="eastAsia"/>
          <w:color w:val="000000" w:themeColor="text1"/>
          <w:sz w:val="20"/>
          <w:szCs w:val="20"/>
        </w:rPr>
        <w:t>９：００～</w:t>
      </w:r>
      <w:r w:rsidRPr="00AF3560">
        <w:rPr>
          <w:rFonts w:ascii="ＭＳ 明朝" w:eastAsia="ＭＳ 明朝" w:hAnsi="ＭＳ 明朝" w:hint="eastAsia"/>
          <w:color w:val="000000" w:themeColor="text1"/>
          <w:sz w:val="20"/>
          <w:szCs w:val="20"/>
        </w:rPr>
        <w:t>１７：００</w:t>
      </w:r>
    </w:p>
    <w:p w14:paraId="513119BC" w14:textId="71AE6C2F" w:rsidR="00A814BB" w:rsidRPr="00AF3560" w:rsidRDefault="000D4ACB" w:rsidP="003B4E30">
      <w:pPr>
        <w:spacing w:line="0" w:lineRule="atLeast"/>
        <w:ind w:left="1725" w:hangingChars="900" w:hanging="1725"/>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８月３日（</w:t>
      </w:r>
      <w:r w:rsidR="002725C7">
        <w:rPr>
          <w:rFonts w:ascii="ＭＳ 明朝" w:eastAsia="ＭＳ 明朝" w:hAnsi="ＭＳ 明朝" w:hint="eastAsia"/>
          <w:color w:val="000000" w:themeColor="text1"/>
          <w:sz w:val="20"/>
          <w:szCs w:val="20"/>
        </w:rPr>
        <w:t>木</w:t>
      </w:r>
      <w:r w:rsidRPr="00AF3560">
        <w:rPr>
          <w:rFonts w:ascii="ＭＳ 明朝" w:eastAsia="ＭＳ 明朝" w:hAnsi="ＭＳ 明朝" w:hint="eastAsia"/>
          <w:color w:val="000000" w:themeColor="text1"/>
          <w:sz w:val="20"/>
          <w:szCs w:val="20"/>
        </w:rPr>
        <w:t xml:space="preserve">）　</w:t>
      </w:r>
      <w:r w:rsidR="00A814BB" w:rsidRPr="00AF3560">
        <w:rPr>
          <w:rFonts w:ascii="ＭＳ 明朝" w:eastAsia="ＭＳ 明朝" w:hAnsi="ＭＳ 明朝" w:hint="eastAsia"/>
          <w:color w:val="000000" w:themeColor="text1"/>
          <w:sz w:val="20"/>
          <w:szCs w:val="20"/>
        </w:rPr>
        <w:t>練習会場として開放　　　８：１０～　８：４０</w:t>
      </w:r>
    </w:p>
    <w:p w14:paraId="63B5166A" w14:textId="51EFAB8A" w:rsidR="000D4ACB" w:rsidRPr="00AF3560" w:rsidRDefault="00DD791A" w:rsidP="003B4E30">
      <w:pPr>
        <w:spacing w:line="0" w:lineRule="atLeast"/>
        <w:ind w:firstLineChars="2300" w:firstLine="4410"/>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個人戦</w:t>
      </w:r>
      <w:r w:rsidR="000D4ACB" w:rsidRPr="00AF3560">
        <w:rPr>
          <w:rFonts w:ascii="ＭＳ 明朝" w:eastAsia="ＭＳ 明朝" w:hAnsi="ＭＳ 明朝" w:hint="eastAsia"/>
          <w:color w:val="000000" w:themeColor="text1"/>
          <w:sz w:val="20"/>
          <w:szCs w:val="20"/>
        </w:rPr>
        <w:t xml:space="preserve">　　　　　　　</w:t>
      </w:r>
      <w:r w:rsidRPr="00AF3560">
        <w:rPr>
          <w:rFonts w:ascii="ＭＳ 明朝" w:eastAsia="ＭＳ 明朝" w:hAnsi="ＭＳ 明朝" w:hint="eastAsia"/>
          <w:color w:val="000000" w:themeColor="text1"/>
          <w:sz w:val="20"/>
          <w:szCs w:val="20"/>
        </w:rPr>
        <w:t xml:space="preserve">　　</w:t>
      </w:r>
      <w:r w:rsidR="000D4ACB" w:rsidRPr="00AF3560">
        <w:rPr>
          <w:rFonts w:ascii="ＭＳ 明朝" w:eastAsia="ＭＳ 明朝" w:hAnsi="ＭＳ 明朝" w:hint="eastAsia"/>
          <w:color w:val="000000" w:themeColor="text1"/>
          <w:sz w:val="20"/>
          <w:szCs w:val="20"/>
        </w:rPr>
        <w:t>９：００～</w:t>
      </w:r>
      <w:r w:rsidRPr="00AF3560">
        <w:rPr>
          <w:rFonts w:ascii="ＭＳ 明朝" w:eastAsia="ＭＳ 明朝" w:hAnsi="ＭＳ 明朝" w:hint="eastAsia"/>
          <w:color w:val="000000" w:themeColor="text1"/>
          <w:sz w:val="20"/>
          <w:szCs w:val="20"/>
        </w:rPr>
        <w:t>１３：００</w:t>
      </w:r>
    </w:p>
    <w:p w14:paraId="77FB5E82" w14:textId="5FE91C5C" w:rsidR="00FC6719" w:rsidRPr="00AF3560" w:rsidRDefault="000D4ACB" w:rsidP="003B4E30">
      <w:pPr>
        <w:spacing w:line="0" w:lineRule="atLeast"/>
        <w:ind w:left="1725" w:hangingChars="900" w:hanging="1725"/>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w:t>
      </w:r>
      <w:r w:rsidR="004E1E25" w:rsidRPr="00AF3560">
        <w:rPr>
          <w:rFonts w:ascii="ＭＳ 明朝" w:eastAsia="ＭＳ 明朝" w:hAnsi="ＭＳ 明朝" w:hint="eastAsia"/>
          <w:color w:val="000000" w:themeColor="text1"/>
          <w:sz w:val="20"/>
          <w:szCs w:val="20"/>
        </w:rPr>
        <w:t xml:space="preserve">　　　　　　　　　　　　　　</w:t>
      </w:r>
      <w:r w:rsidR="00DD791A" w:rsidRPr="00AF3560">
        <w:rPr>
          <w:rFonts w:ascii="ＭＳ 明朝" w:eastAsia="ＭＳ 明朝" w:hAnsi="ＭＳ 明朝" w:hint="eastAsia"/>
          <w:color w:val="000000" w:themeColor="text1"/>
          <w:sz w:val="20"/>
          <w:szCs w:val="20"/>
        </w:rPr>
        <w:t>表彰</w:t>
      </w:r>
      <w:r w:rsidR="004E1E25" w:rsidRPr="00AF3560">
        <w:rPr>
          <w:rFonts w:ascii="ＭＳ 明朝" w:eastAsia="ＭＳ 明朝" w:hAnsi="ＭＳ 明朝" w:hint="eastAsia"/>
          <w:color w:val="000000" w:themeColor="text1"/>
          <w:sz w:val="20"/>
          <w:szCs w:val="20"/>
        </w:rPr>
        <w:t xml:space="preserve">　　　　　</w:t>
      </w:r>
      <w:r w:rsidR="00DD791A" w:rsidRPr="00AF3560">
        <w:rPr>
          <w:rFonts w:ascii="ＭＳ 明朝" w:eastAsia="ＭＳ 明朝" w:hAnsi="ＭＳ 明朝" w:hint="eastAsia"/>
          <w:color w:val="000000" w:themeColor="text1"/>
          <w:sz w:val="20"/>
          <w:szCs w:val="20"/>
        </w:rPr>
        <w:t xml:space="preserve">　</w:t>
      </w:r>
      <w:r w:rsidR="003D4DD0" w:rsidRPr="00AF3560">
        <w:rPr>
          <w:rFonts w:ascii="ＭＳ 明朝" w:eastAsia="ＭＳ 明朝" w:hAnsi="ＭＳ 明朝" w:hint="eastAsia"/>
          <w:color w:val="000000" w:themeColor="text1"/>
          <w:sz w:val="20"/>
          <w:szCs w:val="20"/>
        </w:rPr>
        <w:t xml:space="preserve">　　　</w:t>
      </w:r>
      <w:r w:rsidR="00DD791A" w:rsidRPr="00AF3560">
        <w:rPr>
          <w:rFonts w:ascii="ＭＳ 明朝" w:eastAsia="ＭＳ 明朝" w:hAnsi="ＭＳ 明朝" w:hint="eastAsia"/>
          <w:color w:val="000000" w:themeColor="text1"/>
          <w:sz w:val="20"/>
          <w:szCs w:val="20"/>
        </w:rPr>
        <w:t>準備が整い次第行う　※閉会式は行わない</w:t>
      </w:r>
    </w:p>
    <w:p w14:paraId="5BD61035" w14:textId="77777777" w:rsidR="00CB514B" w:rsidRDefault="00CB514B" w:rsidP="003B4E30">
      <w:pPr>
        <w:spacing w:line="0" w:lineRule="atLeast"/>
        <w:ind w:left="1725" w:hangingChars="900" w:hanging="1725"/>
        <w:rPr>
          <w:rFonts w:ascii="ＭＳ ゴシック" w:eastAsia="ＭＳ ゴシック" w:hAnsi="ＭＳ ゴシック"/>
          <w:color w:val="000000" w:themeColor="text1"/>
          <w:sz w:val="20"/>
          <w:szCs w:val="20"/>
        </w:rPr>
      </w:pPr>
    </w:p>
    <w:p w14:paraId="1ECFB1A0" w14:textId="1A020DBF" w:rsidR="001725B5" w:rsidRPr="00AF3560" w:rsidRDefault="000D4ACB" w:rsidP="003B4E30">
      <w:pPr>
        <w:spacing w:line="0" w:lineRule="atLeast"/>
        <w:ind w:left="1725" w:hangingChars="900" w:hanging="1725"/>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６　会　　場</w:t>
      </w:r>
      <w:r w:rsidRPr="00AF3560">
        <w:rPr>
          <w:rFonts w:ascii="ＭＳ 明朝" w:eastAsia="ＭＳ 明朝" w:hAnsi="ＭＳ 明朝" w:hint="eastAsia"/>
          <w:color w:val="000000" w:themeColor="text1"/>
          <w:sz w:val="20"/>
          <w:szCs w:val="20"/>
        </w:rPr>
        <w:t xml:space="preserve">　　北上総合体育館</w:t>
      </w:r>
      <w:r w:rsidR="001825E4" w:rsidRPr="00AF3560">
        <w:rPr>
          <w:rFonts w:ascii="ＭＳ 明朝" w:eastAsia="ＭＳ 明朝" w:hAnsi="ＭＳ 明朝" w:hint="eastAsia"/>
          <w:color w:val="000000" w:themeColor="text1"/>
          <w:sz w:val="20"/>
          <w:szCs w:val="20"/>
        </w:rPr>
        <w:t>（</w:t>
      </w:r>
      <w:r w:rsidRPr="00AF3560">
        <w:rPr>
          <w:rFonts w:ascii="ＭＳ 明朝" w:eastAsia="ＭＳ 明朝" w:hAnsi="ＭＳ 明朝" w:hint="eastAsia"/>
          <w:color w:val="000000" w:themeColor="text1"/>
          <w:sz w:val="20"/>
          <w:szCs w:val="20"/>
        </w:rPr>
        <w:t>〒</w:t>
      </w:r>
      <w:r w:rsidR="00C267D4" w:rsidRPr="00AF3560">
        <w:rPr>
          <w:rFonts w:ascii="ＭＳ 明朝" w:eastAsia="ＭＳ 明朝" w:hAnsi="ＭＳ 明朝" w:hint="eastAsia"/>
          <w:color w:val="000000" w:themeColor="text1"/>
          <w:sz w:val="20"/>
          <w:szCs w:val="20"/>
        </w:rPr>
        <w:t>024-0051</w:t>
      </w:r>
      <w:r w:rsidR="001725B5" w:rsidRPr="00AF3560">
        <w:rPr>
          <w:rFonts w:ascii="ＭＳ 明朝" w:eastAsia="ＭＳ 明朝" w:hAnsi="ＭＳ 明朝" w:hint="eastAsia"/>
          <w:color w:val="000000" w:themeColor="text1"/>
          <w:sz w:val="20"/>
          <w:szCs w:val="20"/>
        </w:rPr>
        <w:t xml:space="preserve">　岩手県北上市相去町高前檀</w:t>
      </w:r>
      <w:r w:rsidR="00C267D4" w:rsidRPr="00AF3560">
        <w:rPr>
          <w:rFonts w:ascii="ＭＳ 明朝" w:eastAsia="ＭＳ 明朝" w:hAnsi="ＭＳ 明朝" w:hint="eastAsia"/>
          <w:color w:val="000000" w:themeColor="text1"/>
          <w:sz w:val="20"/>
          <w:szCs w:val="20"/>
        </w:rPr>
        <w:t>27-36</w:t>
      </w:r>
      <w:r w:rsidR="007B328F" w:rsidRPr="00AF3560">
        <w:rPr>
          <w:rFonts w:ascii="ＭＳ 明朝" w:eastAsia="ＭＳ 明朝" w:hAnsi="ＭＳ 明朝" w:hint="eastAsia"/>
          <w:color w:val="000000" w:themeColor="text1"/>
          <w:sz w:val="20"/>
          <w:szCs w:val="20"/>
        </w:rPr>
        <w:t xml:space="preserve">　</w:t>
      </w:r>
      <w:hyperlink r:id="rId7" w:history="1">
        <w:r w:rsidR="007B328F" w:rsidRPr="00E00D28">
          <w:rPr>
            <w:rStyle w:val="aa"/>
            <w:rFonts w:ascii="ＭＳ 明朝" w:eastAsia="ＭＳ 明朝" w:hAnsi="ＭＳ 明朝" w:hint="eastAsia"/>
            <w:color w:val="000000" w:themeColor="text1"/>
            <w:sz w:val="20"/>
            <w:szCs w:val="20"/>
            <w:u w:val="none"/>
          </w:rPr>
          <w:t>T</w:t>
        </w:r>
        <w:r w:rsidR="007B328F" w:rsidRPr="00E00D28">
          <w:rPr>
            <w:rStyle w:val="aa"/>
            <w:rFonts w:ascii="ＭＳ 明朝" w:eastAsia="ＭＳ 明朝" w:hAnsi="ＭＳ 明朝"/>
            <w:color w:val="000000" w:themeColor="text1"/>
            <w:sz w:val="20"/>
            <w:szCs w:val="20"/>
            <w:u w:val="none"/>
          </w:rPr>
          <w:t>EL:0197-67-6720</w:t>
        </w:r>
      </w:hyperlink>
      <w:r w:rsidR="007B328F" w:rsidRPr="00AF3560">
        <w:rPr>
          <w:rFonts w:ascii="ＭＳ 明朝" w:eastAsia="ＭＳ 明朝" w:hAnsi="ＭＳ 明朝" w:hint="eastAsia"/>
          <w:color w:val="000000" w:themeColor="text1"/>
          <w:sz w:val="20"/>
          <w:szCs w:val="20"/>
        </w:rPr>
        <w:t>）</w:t>
      </w:r>
    </w:p>
    <w:p w14:paraId="1E7D040E" w14:textId="77777777" w:rsidR="00CB514B" w:rsidRDefault="00CB514B" w:rsidP="003B4E30">
      <w:pPr>
        <w:spacing w:line="0" w:lineRule="atLeast"/>
        <w:ind w:left="2301" w:hangingChars="1200" w:hanging="2301"/>
        <w:jc w:val="left"/>
        <w:rPr>
          <w:rFonts w:ascii="ＭＳ ゴシック" w:eastAsia="ＭＳ ゴシック" w:hAnsi="ＭＳ ゴシック"/>
          <w:color w:val="000000" w:themeColor="text1"/>
          <w:sz w:val="20"/>
          <w:szCs w:val="20"/>
        </w:rPr>
      </w:pPr>
    </w:p>
    <w:p w14:paraId="2F41A482" w14:textId="3E38A775" w:rsidR="00FA5A40" w:rsidRPr="00AF3560" w:rsidRDefault="001725B5" w:rsidP="003B4E30">
      <w:pPr>
        <w:spacing w:line="0" w:lineRule="atLeast"/>
        <w:ind w:left="2301" w:hangingChars="1200" w:hanging="2301"/>
        <w:jc w:val="left"/>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７　参加資格</w:t>
      </w:r>
      <w:r w:rsidR="008B0A77" w:rsidRPr="00AF3560">
        <w:rPr>
          <w:rFonts w:ascii="ＭＳ 明朝" w:eastAsia="ＭＳ 明朝" w:hAnsi="ＭＳ 明朝" w:hint="eastAsia"/>
          <w:color w:val="000000" w:themeColor="text1"/>
          <w:sz w:val="20"/>
          <w:szCs w:val="20"/>
        </w:rPr>
        <w:t xml:space="preserve">　　</w:t>
      </w:r>
      <w:r w:rsidRPr="00AF3560">
        <w:rPr>
          <w:rFonts w:ascii="ＭＳ 明朝" w:eastAsia="ＭＳ 明朝" w:hAnsi="ＭＳ 明朝" w:hint="eastAsia"/>
          <w:color w:val="000000" w:themeColor="text1"/>
          <w:sz w:val="20"/>
          <w:szCs w:val="20"/>
        </w:rPr>
        <w:t>（１）</w:t>
      </w:r>
      <w:r w:rsidR="00D2560D" w:rsidRPr="00AF3560">
        <w:rPr>
          <w:rFonts w:ascii="ＭＳ 明朝" w:eastAsia="ＭＳ 明朝" w:hAnsi="ＭＳ 明朝" w:hint="eastAsia"/>
          <w:color w:val="000000" w:themeColor="text1"/>
          <w:sz w:val="20"/>
          <w:szCs w:val="20"/>
        </w:rPr>
        <w:t>学校教育法第１条に規定する中学校※に在籍し，各県中学校体育連盟加盟校に在籍</w:t>
      </w:r>
      <w:r w:rsidR="008013DA" w:rsidRPr="00AF3560">
        <w:rPr>
          <w:rFonts w:ascii="ＭＳ 明朝" w:eastAsia="ＭＳ 明朝" w:hAnsi="ＭＳ 明朝" w:hint="eastAsia"/>
          <w:color w:val="000000" w:themeColor="text1"/>
          <w:sz w:val="20"/>
          <w:szCs w:val="20"/>
        </w:rPr>
        <w:t>す</w:t>
      </w:r>
      <w:r w:rsidR="00D2560D" w:rsidRPr="00AF3560">
        <w:rPr>
          <w:rFonts w:ascii="ＭＳ 明朝" w:eastAsia="ＭＳ 明朝" w:hAnsi="ＭＳ 明朝" w:hint="eastAsia"/>
          <w:color w:val="000000" w:themeColor="text1"/>
          <w:sz w:val="20"/>
          <w:szCs w:val="20"/>
        </w:rPr>
        <w:t>る生徒</w:t>
      </w:r>
    </w:p>
    <w:p w14:paraId="018CF8F9" w14:textId="348A0DD6" w:rsidR="001725B5" w:rsidRPr="00AF3560" w:rsidRDefault="00D2560D" w:rsidP="003B4E30">
      <w:pPr>
        <w:spacing w:line="0" w:lineRule="atLeast"/>
        <w:ind w:leftChars="1050" w:left="2406" w:hangingChars="150" w:hanging="288"/>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で，競技要項により大会参加資格を得，校長が参加を認めた者。</w:t>
      </w:r>
    </w:p>
    <w:p w14:paraId="3DAC7BA6" w14:textId="77777777" w:rsidR="003B4E30" w:rsidRPr="00AF3560" w:rsidRDefault="00D2560D" w:rsidP="003B4E30">
      <w:pPr>
        <w:spacing w:line="0" w:lineRule="atLeast"/>
        <w:ind w:left="2492" w:hangingChars="1300" w:hanging="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※本連盟では，「中学校」とは中学校，義務教育学校の後期課程，中等教育学校の</w:t>
      </w:r>
      <w:r w:rsidR="00BD3C0C" w:rsidRPr="00AF3560">
        <w:rPr>
          <w:rFonts w:ascii="ＭＳ 明朝" w:eastAsia="ＭＳ 明朝" w:hAnsi="ＭＳ 明朝" w:hint="eastAsia"/>
          <w:color w:val="000000" w:themeColor="text1"/>
          <w:sz w:val="20"/>
          <w:szCs w:val="20"/>
        </w:rPr>
        <w:t>前期課</w:t>
      </w:r>
      <w:r w:rsidRPr="00AF3560">
        <w:rPr>
          <w:rFonts w:ascii="ＭＳ 明朝" w:eastAsia="ＭＳ 明朝" w:hAnsi="ＭＳ 明朝" w:hint="eastAsia"/>
          <w:color w:val="000000" w:themeColor="text1"/>
          <w:sz w:val="20"/>
          <w:szCs w:val="20"/>
        </w:rPr>
        <w:t>程又</w:t>
      </w:r>
    </w:p>
    <w:p w14:paraId="38DFB0AA" w14:textId="7A294E8B" w:rsidR="00D2560D" w:rsidRPr="00AF3560" w:rsidRDefault="003B4E30" w:rsidP="003B4E30">
      <w:pPr>
        <w:spacing w:line="0" w:lineRule="atLeast"/>
        <w:ind w:left="2492" w:hangingChars="1300" w:hanging="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w:t>
      </w:r>
      <w:r w:rsidR="00D2560D" w:rsidRPr="00AF3560">
        <w:rPr>
          <w:rFonts w:ascii="ＭＳ 明朝" w:eastAsia="ＭＳ 明朝" w:hAnsi="ＭＳ 明朝" w:hint="eastAsia"/>
          <w:color w:val="000000" w:themeColor="text1"/>
          <w:sz w:val="20"/>
          <w:szCs w:val="20"/>
        </w:rPr>
        <w:t>は特別支援学校の中等部とする。</w:t>
      </w:r>
    </w:p>
    <w:p w14:paraId="21A0E619" w14:textId="0B8BCECE" w:rsidR="007B328F" w:rsidRPr="00AF3560" w:rsidRDefault="007B328F" w:rsidP="007B328F">
      <w:pPr>
        <w:spacing w:line="0" w:lineRule="atLeast"/>
        <w:ind w:left="2492" w:hangingChars="1300" w:hanging="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（２）同一年度内の参加者は，全種目を通じて一人１種目とする。</w:t>
      </w:r>
    </w:p>
    <w:p w14:paraId="78894A60" w14:textId="0C4FA337" w:rsidR="00D2560D" w:rsidRPr="00AF3560" w:rsidRDefault="00D2560D" w:rsidP="003B4E30">
      <w:pPr>
        <w:spacing w:line="0" w:lineRule="atLeast"/>
        <w:ind w:firstLineChars="800" w:firstLine="1534"/>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w:t>
      </w:r>
      <w:r w:rsidR="007B328F" w:rsidRPr="00AF3560">
        <w:rPr>
          <w:rFonts w:ascii="ＭＳ 明朝" w:eastAsia="ＭＳ 明朝" w:hAnsi="ＭＳ 明朝" w:hint="eastAsia"/>
          <w:color w:val="000000" w:themeColor="text1"/>
          <w:sz w:val="20"/>
          <w:szCs w:val="20"/>
        </w:rPr>
        <w:t>３</w:t>
      </w:r>
      <w:r w:rsidRPr="00AF3560">
        <w:rPr>
          <w:rFonts w:ascii="ＭＳ 明朝" w:eastAsia="ＭＳ 明朝" w:hAnsi="ＭＳ 明朝" w:hint="eastAsia"/>
          <w:color w:val="000000" w:themeColor="text1"/>
          <w:sz w:val="20"/>
          <w:szCs w:val="20"/>
        </w:rPr>
        <w:t>）チーム編成</w:t>
      </w:r>
      <w:r w:rsidR="00DD791A" w:rsidRPr="00AF3560">
        <w:rPr>
          <w:rFonts w:ascii="ＭＳ 明朝" w:eastAsia="ＭＳ 明朝" w:hAnsi="ＭＳ 明朝" w:hint="eastAsia"/>
          <w:color w:val="000000" w:themeColor="text1"/>
          <w:sz w:val="20"/>
          <w:szCs w:val="20"/>
        </w:rPr>
        <w:t>について</w:t>
      </w:r>
      <w:r w:rsidRPr="00AF3560">
        <w:rPr>
          <w:rFonts w:ascii="ＭＳ 明朝" w:eastAsia="ＭＳ 明朝" w:hAnsi="ＭＳ 明朝" w:hint="eastAsia"/>
          <w:color w:val="000000" w:themeColor="text1"/>
          <w:sz w:val="20"/>
          <w:szCs w:val="20"/>
        </w:rPr>
        <w:t>は</w:t>
      </w:r>
      <w:r w:rsidR="00DD791A" w:rsidRPr="00AF3560">
        <w:rPr>
          <w:rFonts w:ascii="ＭＳ 明朝" w:eastAsia="ＭＳ 明朝" w:hAnsi="ＭＳ 明朝" w:hint="eastAsia"/>
          <w:color w:val="000000" w:themeColor="text1"/>
          <w:sz w:val="20"/>
          <w:szCs w:val="20"/>
        </w:rPr>
        <w:t>単独校による男女別とする。</w:t>
      </w:r>
    </w:p>
    <w:p w14:paraId="2B117F9D" w14:textId="70B6D24E" w:rsidR="00FA5A40" w:rsidRPr="00AF3560" w:rsidRDefault="00E90859" w:rsidP="003B4E30">
      <w:pPr>
        <w:spacing w:line="0" w:lineRule="atLeast"/>
        <w:ind w:left="2301" w:hangingChars="1200" w:hanging="2301"/>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w:t>
      </w:r>
      <w:r w:rsidR="007B328F" w:rsidRPr="00AF3560">
        <w:rPr>
          <w:rFonts w:ascii="ＭＳ 明朝" w:eastAsia="ＭＳ 明朝" w:hAnsi="ＭＳ 明朝" w:hint="eastAsia"/>
          <w:color w:val="000000" w:themeColor="text1"/>
          <w:sz w:val="20"/>
          <w:szCs w:val="20"/>
        </w:rPr>
        <w:t>４</w:t>
      </w:r>
      <w:r w:rsidRPr="00AF3560">
        <w:rPr>
          <w:rFonts w:ascii="ＭＳ 明朝" w:eastAsia="ＭＳ 明朝" w:hAnsi="ＭＳ 明朝" w:hint="eastAsia"/>
          <w:color w:val="000000" w:themeColor="text1"/>
          <w:sz w:val="20"/>
          <w:szCs w:val="20"/>
        </w:rPr>
        <w:t>）過年齢生徒の参加については，体力的，技術的要因が大きく関わると考え，満１６</w:t>
      </w:r>
      <w:r w:rsidR="008013DA" w:rsidRPr="00AF3560">
        <w:rPr>
          <w:rFonts w:ascii="ＭＳ 明朝" w:eastAsia="ＭＳ 明朝" w:hAnsi="ＭＳ 明朝" w:hint="eastAsia"/>
          <w:color w:val="000000" w:themeColor="text1"/>
          <w:sz w:val="20"/>
          <w:szCs w:val="20"/>
        </w:rPr>
        <w:t>歳</w:t>
      </w:r>
      <w:r w:rsidR="00BD3C0C" w:rsidRPr="00AF3560">
        <w:rPr>
          <w:rFonts w:ascii="ＭＳ 明朝" w:eastAsia="ＭＳ 明朝" w:hAnsi="ＭＳ 明朝" w:hint="eastAsia"/>
          <w:color w:val="000000" w:themeColor="text1"/>
          <w:sz w:val="20"/>
          <w:szCs w:val="20"/>
        </w:rPr>
        <w:t>に</w:t>
      </w:r>
      <w:r w:rsidRPr="00AF3560">
        <w:rPr>
          <w:rFonts w:ascii="ＭＳ 明朝" w:eastAsia="ＭＳ 明朝" w:hAnsi="ＭＳ 明朝" w:hint="eastAsia"/>
          <w:color w:val="000000" w:themeColor="text1"/>
          <w:sz w:val="20"/>
          <w:szCs w:val="20"/>
        </w:rPr>
        <w:t>達する</w:t>
      </w:r>
    </w:p>
    <w:p w14:paraId="388C9453" w14:textId="13FEA520" w:rsidR="00E90859" w:rsidRPr="00AF3560" w:rsidRDefault="00E90859" w:rsidP="003B4E30">
      <w:pPr>
        <w:spacing w:line="0" w:lineRule="atLeast"/>
        <w:ind w:leftChars="1050" w:left="2406" w:hangingChars="150" w:hanging="288"/>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年度まで出場できるものとする。</w:t>
      </w:r>
    </w:p>
    <w:p w14:paraId="0422FABD" w14:textId="293B265B" w:rsidR="00E90859" w:rsidRPr="00AF3560" w:rsidRDefault="00E90859" w:rsidP="003B4E30">
      <w:pPr>
        <w:spacing w:line="0" w:lineRule="atLeast"/>
        <w:ind w:left="2301" w:hangingChars="1200" w:hanging="2301"/>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w:t>
      </w:r>
      <w:r w:rsidR="007B328F" w:rsidRPr="00AF3560">
        <w:rPr>
          <w:rFonts w:ascii="ＭＳ 明朝" w:eastAsia="ＭＳ 明朝" w:hAnsi="ＭＳ 明朝" w:hint="eastAsia"/>
          <w:color w:val="000000" w:themeColor="text1"/>
          <w:sz w:val="20"/>
          <w:szCs w:val="20"/>
        </w:rPr>
        <w:t>５</w:t>
      </w:r>
      <w:r w:rsidRPr="00AF3560">
        <w:rPr>
          <w:rFonts w:ascii="ＭＳ 明朝" w:eastAsia="ＭＳ 明朝" w:hAnsi="ＭＳ 明朝" w:hint="eastAsia"/>
          <w:color w:val="000000" w:themeColor="text1"/>
          <w:sz w:val="20"/>
          <w:szCs w:val="20"/>
        </w:rPr>
        <w:t>）</w:t>
      </w:r>
      <w:r w:rsidR="00381D55" w:rsidRPr="00AF3560">
        <w:rPr>
          <w:rFonts w:ascii="ＭＳ 明朝" w:eastAsia="ＭＳ 明朝" w:hAnsi="ＭＳ 明朝" w:hint="eastAsia"/>
          <w:color w:val="000000" w:themeColor="text1"/>
          <w:sz w:val="20"/>
          <w:szCs w:val="20"/>
        </w:rPr>
        <w:t>参加資格の特例</w:t>
      </w:r>
      <w:r w:rsidR="005316E4" w:rsidRPr="00AF3560">
        <w:rPr>
          <w:rFonts w:ascii="ＭＳ 明朝" w:eastAsia="ＭＳ 明朝" w:hAnsi="ＭＳ 明朝" w:hint="eastAsia"/>
          <w:color w:val="000000" w:themeColor="text1"/>
          <w:sz w:val="20"/>
          <w:szCs w:val="20"/>
        </w:rPr>
        <w:t>（各種学校等）</w:t>
      </w:r>
    </w:p>
    <w:p w14:paraId="153B9615" w14:textId="77777777" w:rsidR="00FA5A40" w:rsidRPr="00AF3560" w:rsidRDefault="005316E4" w:rsidP="003B4E30">
      <w:pPr>
        <w:spacing w:line="0" w:lineRule="atLeast"/>
        <w:ind w:left="2301" w:hangingChars="1200" w:hanging="2301"/>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①学校教育法第１３４条の各種学校（１条校以外）に在籍し，各県中学校体育連盟の予</w:t>
      </w:r>
      <w:r w:rsidR="00BD3C0C" w:rsidRPr="00AF3560">
        <w:rPr>
          <w:rFonts w:ascii="ＭＳ 明朝" w:eastAsia="ＭＳ 明朝" w:hAnsi="ＭＳ 明朝" w:hint="eastAsia"/>
          <w:color w:val="000000" w:themeColor="text1"/>
          <w:sz w:val="20"/>
          <w:szCs w:val="20"/>
        </w:rPr>
        <w:t>選</w:t>
      </w:r>
      <w:r w:rsidRPr="00AF3560">
        <w:rPr>
          <w:rFonts w:ascii="ＭＳ 明朝" w:eastAsia="ＭＳ 明朝" w:hAnsi="ＭＳ 明朝" w:hint="eastAsia"/>
          <w:color w:val="000000" w:themeColor="text1"/>
          <w:sz w:val="20"/>
          <w:szCs w:val="20"/>
        </w:rPr>
        <w:t>会に参</w:t>
      </w:r>
    </w:p>
    <w:p w14:paraId="2880C168" w14:textId="569E62A7" w:rsidR="005316E4" w:rsidRPr="00AF3560" w:rsidRDefault="005316E4" w:rsidP="003B4E30">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加を認められた生徒であること。</w:t>
      </w:r>
    </w:p>
    <w:p w14:paraId="6E886D73" w14:textId="77777777" w:rsidR="005316E4" w:rsidRPr="00AF3560" w:rsidRDefault="005316E4" w:rsidP="003B4E30">
      <w:pPr>
        <w:spacing w:line="0" w:lineRule="atLeast"/>
        <w:ind w:left="2301" w:hangingChars="1200" w:hanging="2301"/>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②参加を希望する各種学校は以下の条件を具備すること。</w:t>
      </w:r>
    </w:p>
    <w:p w14:paraId="02DBB73D" w14:textId="77777777" w:rsidR="005316E4" w:rsidRPr="00AF3560" w:rsidRDefault="005316E4" w:rsidP="003B4E30">
      <w:pPr>
        <w:spacing w:line="0" w:lineRule="atLeast"/>
        <w:ind w:left="2301" w:hangingChars="1200" w:hanging="2301"/>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ア　東北大会の参加を認める条件</w:t>
      </w:r>
    </w:p>
    <w:p w14:paraId="42114659" w14:textId="77777777" w:rsidR="005316E4" w:rsidRPr="00AF3560" w:rsidRDefault="00526FC6" w:rsidP="003B4E30">
      <w:pPr>
        <w:spacing w:line="0" w:lineRule="atLeast"/>
        <w:ind w:firstLineChars="1000" w:firstLine="1917"/>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（ア）</w:t>
      </w:r>
      <w:r w:rsidR="00D769C4" w:rsidRPr="00AF3560">
        <w:rPr>
          <w:rFonts w:ascii="ＭＳ 明朝" w:eastAsia="ＭＳ 明朝" w:hAnsi="ＭＳ 明朝" w:hint="eastAsia"/>
          <w:color w:val="000000" w:themeColor="text1"/>
          <w:sz w:val="20"/>
          <w:szCs w:val="20"/>
        </w:rPr>
        <w:t>東北中学校体育連盟の目的及び長年にわたる活動を理解し，それを尊重すること。</w:t>
      </w:r>
    </w:p>
    <w:p w14:paraId="16DF8780" w14:textId="77777777" w:rsidR="003B4E30" w:rsidRPr="00AF3560" w:rsidRDefault="00C32D86" w:rsidP="003B4E30">
      <w:pPr>
        <w:pStyle w:val="a3"/>
        <w:spacing w:line="0" w:lineRule="atLeast"/>
        <w:ind w:leftChars="0" w:left="210" w:firstLineChars="900" w:firstLine="1725"/>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（イ）生徒の年齢及び修業年限が我が国の中学校と一致している単独の学校で構成され</w:t>
      </w:r>
      <w:r w:rsidR="00BD3C0C" w:rsidRPr="00AF3560">
        <w:rPr>
          <w:rFonts w:ascii="ＭＳ 明朝" w:eastAsia="ＭＳ 明朝" w:hAnsi="ＭＳ 明朝" w:hint="eastAsia"/>
          <w:color w:val="000000" w:themeColor="text1"/>
          <w:sz w:val="20"/>
          <w:szCs w:val="20"/>
        </w:rPr>
        <w:t>て</w:t>
      </w:r>
      <w:r w:rsidRPr="00AF3560">
        <w:rPr>
          <w:rFonts w:ascii="ＭＳ 明朝" w:eastAsia="ＭＳ 明朝" w:hAnsi="ＭＳ 明朝" w:hint="eastAsia"/>
          <w:color w:val="000000" w:themeColor="text1"/>
          <w:sz w:val="20"/>
          <w:szCs w:val="20"/>
        </w:rPr>
        <w:t>いるこ</w:t>
      </w:r>
    </w:p>
    <w:p w14:paraId="30F206CA" w14:textId="1DB72A54" w:rsidR="008013DA" w:rsidRPr="00AF3560" w:rsidRDefault="00C32D86" w:rsidP="003B4E30">
      <w:pPr>
        <w:pStyle w:val="a3"/>
        <w:spacing w:line="0" w:lineRule="atLeast"/>
        <w:ind w:leftChars="0" w:left="210" w:firstLineChars="1200" w:firstLine="2301"/>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と。</w:t>
      </w:r>
    </w:p>
    <w:p w14:paraId="65B52BDD" w14:textId="77777777" w:rsidR="003B4E30" w:rsidRPr="00AF3560" w:rsidRDefault="00C32D86"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（ウ）参加を希望する学校は，</w:t>
      </w:r>
      <w:r w:rsidR="00526FC6" w:rsidRPr="00AF3560">
        <w:rPr>
          <w:rFonts w:ascii="ＭＳ 明朝" w:eastAsia="ＭＳ 明朝" w:hAnsi="ＭＳ 明朝" w:hint="eastAsia"/>
          <w:color w:val="000000" w:themeColor="text1"/>
          <w:sz w:val="20"/>
          <w:szCs w:val="20"/>
        </w:rPr>
        <w:t>運動部活動が学校教育の一環として，日常継続的に当該</w:t>
      </w:r>
      <w:r w:rsidR="00BD3C0C" w:rsidRPr="00AF3560">
        <w:rPr>
          <w:rFonts w:ascii="ＭＳ 明朝" w:eastAsia="ＭＳ 明朝" w:hAnsi="ＭＳ 明朝" w:hint="eastAsia"/>
          <w:color w:val="000000" w:themeColor="text1"/>
          <w:sz w:val="20"/>
          <w:szCs w:val="20"/>
        </w:rPr>
        <w:t>顧</w:t>
      </w:r>
      <w:r w:rsidR="00526FC6" w:rsidRPr="00AF3560">
        <w:rPr>
          <w:rFonts w:ascii="ＭＳ 明朝" w:eastAsia="ＭＳ 明朝" w:hAnsi="ＭＳ 明朝" w:hint="eastAsia"/>
          <w:color w:val="000000" w:themeColor="text1"/>
          <w:sz w:val="20"/>
          <w:szCs w:val="20"/>
        </w:rPr>
        <w:t>問教員</w:t>
      </w:r>
    </w:p>
    <w:p w14:paraId="75FF5EB0" w14:textId="72609B64" w:rsidR="00C32D86" w:rsidRPr="00AF3560" w:rsidRDefault="00526FC6" w:rsidP="003B4E30">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の指導のもとに，適切に行われていること。</w:t>
      </w:r>
    </w:p>
    <w:p w14:paraId="60E07B80" w14:textId="77777777" w:rsidR="00526FC6" w:rsidRPr="00AF3560" w:rsidRDefault="00526FC6"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イ　東北大会に参加した場合に守るべき条件</w:t>
      </w:r>
    </w:p>
    <w:p w14:paraId="61CB68D7" w14:textId="77777777" w:rsidR="003B4E30" w:rsidRPr="00AF3560" w:rsidRDefault="00667D38" w:rsidP="003B4E30">
      <w:pPr>
        <w:spacing w:line="0" w:lineRule="atLeast"/>
        <w:ind w:firstLineChars="1000" w:firstLine="1917"/>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（ア）</w:t>
      </w:r>
      <w:r w:rsidR="00744AE4" w:rsidRPr="00AF3560">
        <w:rPr>
          <w:rFonts w:ascii="ＭＳ 明朝" w:eastAsia="ＭＳ 明朝" w:hAnsi="ＭＳ 明朝" w:hint="eastAsia"/>
          <w:color w:val="000000" w:themeColor="text1"/>
          <w:sz w:val="20"/>
          <w:szCs w:val="20"/>
        </w:rPr>
        <w:t>東北大会開催基準を守り，出場する競技種目の</w:t>
      </w:r>
      <w:r w:rsidRPr="00AF3560">
        <w:rPr>
          <w:rFonts w:ascii="ＭＳ 明朝" w:eastAsia="ＭＳ 明朝" w:hAnsi="ＭＳ 明朝" w:hint="eastAsia"/>
          <w:color w:val="000000" w:themeColor="text1"/>
          <w:sz w:val="20"/>
          <w:szCs w:val="20"/>
        </w:rPr>
        <w:t>大会申し合わせ事項に従うととも</w:t>
      </w:r>
      <w:r w:rsidR="00BD3C0C" w:rsidRPr="00AF3560">
        <w:rPr>
          <w:rFonts w:ascii="ＭＳ 明朝" w:eastAsia="ＭＳ 明朝" w:hAnsi="ＭＳ 明朝" w:hint="eastAsia"/>
          <w:color w:val="000000" w:themeColor="text1"/>
          <w:sz w:val="20"/>
          <w:szCs w:val="20"/>
        </w:rPr>
        <w:t>に，</w:t>
      </w:r>
      <w:r w:rsidRPr="00AF3560">
        <w:rPr>
          <w:rFonts w:ascii="ＭＳ 明朝" w:eastAsia="ＭＳ 明朝" w:hAnsi="ＭＳ 明朝" w:hint="eastAsia"/>
          <w:color w:val="000000" w:themeColor="text1"/>
          <w:sz w:val="20"/>
          <w:szCs w:val="20"/>
        </w:rPr>
        <w:t>大会</w:t>
      </w:r>
    </w:p>
    <w:p w14:paraId="46F69689" w14:textId="5381EABA" w:rsidR="00526FC6" w:rsidRPr="00AF3560" w:rsidRDefault="00667D38" w:rsidP="003B4E30">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の円滑な運営に協力すること。</w:t>
      </w:r>
    </w:p>
    <w:p w14:paraId="40040DEC" w14:textId="77777777" w:rsidR="003B4E30" w:rsidRPr="00AF3560" w:rsidRDefault="00931A8E" w:rsidP="003B4E30">
      <w:pPr>
        <w:spacing w:line="0" w:lineRule="atLeast"/>
        <w:ind w:firstLineChars="1000" w:firstLine="1917"/>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（イ）東北大会参加に際しては，責任ある当該校校長・教員・部活動指導員が生徒を引</w:t>
      </w:r>
      <w:r w:rsidR="00BD3C0C" w:rsidRPr="00AF3560">
        <w:rPr>
          <w:rFonts w:ascii="ＭＳ 明朝" w:eastAsia="ＭＳ 明朝" w:hAnsi="ＭＳ 明朝" w:hint="eastAsia"/>
          <w:color w:val="000000" w:themeColor="text1"/>
          <w:sz w:val="20"/>
          <w:szCs w:val="20"/>
        </w:rPr>
        <w:t>率</w:t>
      </w:r>
      <w:r w:rsidRPr="00AF3560">
        <w:rPr>
          <w:rFonts w:ascii="ＭＳ 明朝" w:eastAsia="ＭＳ 明朝" w:hAnsi="ＭＳ 明朝" w:hint="eastAsia"/>
          <w:color w:val="000000" w:themeColor="text1"/>
          <w:sz w:val="20"/>
          <w:szCs w:val="20"/>
        </w:rPr>
        <w:t>するこ</w:t>
      </w:r>
    </w:p>
    <w:p w14:paraId="2E900B1C" w14:textId="77777777" w:rsidR="003B4E30" w:rsidRPr="00AF3560" w:rsidRDefault="00931A8E" w:rsidP="003B4E30">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と。また，万一の事故の発生に備え，傷害保険等に加入するなどして，万全の事故対</w:t>
      </w:r>
      <w:r w:rsidR="00BD3C0C" w:rsidRPr="00AF3560">
        <w:rPr>
          <w:rFonts w:ascii="ＭＳ 明朝" w:eastAsia="ＭＳ 明朝" w:hAnsi="ＭＳ 明朝" w:hint="eastAsia"/>
          <w:color w:val="000000" w:themeColor="text1"/>
          <w:sz w:val="20"/>
          <w:szCs w:val="20"/>
        </w:rPr>
        <w:t>策</w:t>
      </w:r>
      <w:r w:rsidRPr="00AF3560">
        <w:rPr>
          <w:rFonts w:ascii="ＭＳ 明朝" w:eastAsia="ＭＳ 明朝" w:hAnsi="ＭＳ 明朝" w:hint="eastAsia"/>
          <w:color w:val="000000" w:themeColor="text1"/>
          <w:sz w:val="20"/>
          <w:szCs w:val="20"/>
        </w:rPr>
        <w:t>を</w:t>
      </w:r>
    </w:p>
    <w:p w14:paraId="725ACE79" w14:textId="6706F834" w:rsidR="00931A8E" w:rsidRPr="00AF3560" w:rsidRDefault="00931A8E" w:rsidP="003B4E30">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立てておくこと</w:t>
      </w:r>
      <w:r w:rsidR="008B0A77" w:rsidRPr="00AF3560">
        <w:rPr>
          <w:rFonts w:ascii="ＭＳ 明朝" w:eastAsia="ＭＳ 明朝" w:hAnsi="ＭＳ 明朝" w:hint="eastAsia"/>
          <w:color w:val="000000" w:themeColor="text1"/>
          <w:sz w:val="20"/>
          <w:szCs w:val="20"/>
        </w:rPr>
        <w:t>。</w:t>
      </w:r>
    </w:p>
    <w:p w14:paraId="1912572E" w14:textId="0BE4F9C9" w:rsidR="008B0A77" w:rsidRDefault="008B0A77"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（ウ）大会開催に要する経費については，応分の負担をすること。</w:t>
      </w:r>
    </w:p>
    <w:p w14:paraId="45B4B64D" w14:textId="77F63D33" w:rsidR="007B328F" w:rsidRPr="00AF3560" w:rsidRDefault="007B328F"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lastRenderedPageBreak/>
        <w:t xml:space="preserve">　　　　　　　　（６）参加資格の特例（地域クラブに所属する中学生）</w:t>
      </w:r>
    </w:p>
    <w:p w14:paraId="4CE7D416" w14:textId="59DF29BC" w:rsidR="007B328F" w:rsidRPr="00AF3560" w:rsidRDefault="007B328F"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①地域クラブに所属し，各県中学校体育連盟の予選会に参加を認められた生徒であること。</w:t>
      </w:r>
    </w:p>
    <w:p w14:paraId="4B8F2C49" w14:textId="40C53968" w:rsidR="00FA5A40" w:rsidRPr="00AF3560" w:rsidRDefault="007B328F"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②東北大会に参加を希望する地域クラブ活動は以下の条件を具備すること。</w:t>
      </w:r>
    </w:p>
    <w:p w14:paraId="2A09F7A0" w14:textId="3DD99A4E" w:rsidR="007B328F" w:rsidRPr="00AF3560" w:rsidRDefault="007B328F"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ア　東北大会の参加を認める条件</w:t>
      </w:r>
    </w:p>
    <w:p w14:paraId="35981561" w14:textId="2697307B" w:rsidR="007B328F" w:rsidRPr="00AF3560" w:rsidRDefault="007B328F"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（ア）東北中学校体育連盟の目的及び</w:t>
      </w:r>
      <w:r w:rsidR="00D43775">
        <w:rPr>
          <w:rFonts w:ascii="ＭＳ 明朝" w:eastAsia="ＭＳ 明朝" w:hAnsi="ＭＳ 明朝" w:hint="eastAsia"/>
          <w:color w:val="000000" w:themeColor="text1"/>
          <w:sz w:val="20"/>
          <w:szCs w:val="20"/>
        </w:rPr>
        <w:t>長年</w:t>
      </w:r>
      <w:r w:rsidRPr="00AF3560">
        <w:rPr>
          <w:rFonts w:ascii="ＭＳ 明朝" w:eastAsia="ＭＳ 明朝" w:hAnsi="ＭＳ 明朝" w:hint="eastAsia"/>
          <w:color w:val="000000" w:themeColor="text1"/>
          <w:sz w:val="20"/>
          <w:szCs w:val="20"/>
        </w:rPr>
        <w:t>にわたる活動を理解し，それを尊重すること。</w:t>
      </w:r>
    </w:p>
    <w:p w14:paraId="006FD13C" w14:textId="3702A08E" w:rsidR="007B328F" w:rsidRPr="00AF3560" w:rsidRDefault="007B328F"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（イ）生徒の</w:t>
      </w:r>
      <w:r w:rsidR="00E02D16" w:rsidRPr="00AF3560">
        <w:rPr>
          <w:rFonts w:ascii="ＭＳ 明朝" w:eastAsia="ＭＳ 明朝" w:hAnsi="ＭＳ 明朝" w:hint="eastAsia"/>
          <w:color w:val="000000" w:themeColor="text1"/>
          <w:sz w:val="20"/>
          <w:szCs w:val="20"/>
        </w:rPr>
        <w:t>年令</w:t>
      </w:r>
      <w:r w:rsidRPr="00AF3560">
        <w:rPr>
          <w:rFonts w:ascii="ＭＳ 明朝" w:eastAsia="ＭＳ 明朝" w:hAnsi="ＭＳ 明朝" w:hint="eastAsia"/>
          <w:color w:val="000000" w:themeColor="text1"/>
          <w:sz w:val="20"/>
          <w:szCs w:val="20"/>
        </w:rPr>
        <w:t>及び修業年限が我が国の中学校と一致している（中学校に在籍している生徒で</w:t>
      </w:r>
    </w:p>
    <w:p w14:paraId="1A3B0ADF" w14:textId="2271BD17" w:rsidR="007B328F" w:rsidRPr="00AF3560" w:rsidRDefault="007B328F" w:rsidP="007B328F">
      <w:pPr>
        <w:spacing w:line="0" w:lineRule="atLeast"/>
        <w:ind w:firstLineChars="1000" w:firstLine="1917"/>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あること）。</w:t>
      </w:r>
    </w:p>
    <w:p w14:paraId="3981871E" w14:textId="77777777" w:rsidR="00E02D16" w:rsidRPr="00AF3560" w:rsidRDefault="00E02D16" w:rsidP="007B328F">
      <w:pPr>
        <w:spacing w:line="0" w:lineRule="atLeast"/>
        <w:ind w:firstLineChars="1000" w:firstLine="1917"/>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（ウ）地域クラブの活動にあっては，日常継続的に代表者もしくは指導資格を有する指導者の指</w:t>
      </w:r>
    </w:p>
    <w:p w14:paraId="77C0741C" w14:textId="381B2182" w:rsidR="00E02D16" w:rsidRPr="00AF3560" w:rsidRDefault="00E02D16" w:rsidP="00E02D16">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導のもとに，適切に行われていること。</w:t>
      </w:r>
    </w:p>
    <w:p w14:paraId="1D57FED1" w14:textId="77777777" w:rsidR="00CD5C1D" w:rsidRDefault="00E02D16" w:rsidP="00CD5C1D">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（エ）『学校部活動及び新たな地域クラブ活動の在り方等に関する総合的なガイドライン』（令和</w:t>
      </w:r>
    </w:p>
    <w:p w14:paraId="47B04E0F" w14:textId="77777777" w:rsidR="00CD5C1D" w:rsidRDefault="00E02D16" w:rsidP="00E02D16">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４年１２月２７日スポーツ庁・文化庁発出）の「Ⅱ　新たな地域クラブ活動」を順守して</w:t>
      </w:r>
    </w:p>
    <w:p w14:paraId="18F14DBC" w14:textId="0609F95E" w:rsidR="001825E4" w:rsidRPr="00AF3560" w:rsidRDefault="00E02D16" w:rsidP="00E02D16">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いること。</w:t>
      </w:r>
    </w:p>
    <w:p w14:paraId="4F6F8527" w14:textId="77777777" w:rsidR="00E02D16" w:rsidRPr="00AF3560" w:rsidRDefault="00E02D16" w:rsidP="00E02D16">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（オ）当該協議を管轄する中央競技団体もしくは各県競技団体に登録されていること。かつ同じ</w:t>
      </w:r>
    </w:p>
    <w:p w14:paraId="66E792B9" w14:textId="358521D4" w:rsidR="00E02D16" w:rsidRPr="00AF3560" w:rsidRDefault="00E02D16" w:rsidP="00E02D16">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内容で各県中学校体育連盟に登録していること。</w:t>
      </w:r>
    </w:p>
    <w:p w14:paraId="7DA350A5" w14:textId="77777777" w:rsidR="00E02D16" w:rsidRPr="00AF3560" w:rsidRDefault="00E02D16" w:rsidP="00E02D16">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（カ）各県における予選会となる全ての大会において，競技役員や審判など運営上必要な事項に</w:t>
      </w:r>
    </w:p>
    <w:p w14:paraId="249445F4" w14:textId="639C48D7" w:rsidR="00E02D16" w:rsidRPr="00AF3560" w:rsidRDefault="00E02D16" w:rsidP="00E02D16">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協力すること。</w:t>
      </w:r>
    </w:p>
    <w:p w14:paraId="7CADF08D" w14:textId="77777777" w:rsidR="00E02D16" w:rsidRPr="00AF3560" w:rsidRDefault="00E02D16" w:rsidP="00E02D16">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（キ）地域クラブ活動で全国中学校体育大会につながる大会に参加する場合，在籍中学校での大</w:t>
      </w:r>
    </w:p>
    <w:p w14:paraId="77AA0AD3" w14:textId="63E3402A" w:rsidR="00E02D16" w:rsidRPr="00AF3560" w:rsidRDefault="00E02D16" w:rsidP="00E02D16">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会参加は認めない。その逆も同様である。</w:t>
      </w:r>
    </w:p>
    <w:p w14:paraId="3CA33C95" w14:textId="05D025BF" w:rsidR="00E02D16" w:rsidRPr="00AF3560" w:rsidRDefault="00E02D16" w:rsidP="00E02D16">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イ　東北大会に参加した場合に守るべき条件</w:t>
      </w:r>
    </w:p>
    <w:p w14:paraId="3A1955FC" w14:textId="77777777" w:rsidR="00E02D16" w:rsidRPr="00AF3560" w:rsidRDefault="00E02D16" w:rsidP="00E02D16">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（ア）東北大会開催基準を守り，出場する競技種目の大会申し合わせ事項等に従うとともに，大</w:t>
      </w:r>
    </w:p>
    <w:p w14:paraId="3ACAE0A6" w14:textId="21A4112C" w:rsidR="00E02D16" w:rsidRPr="00AF3560" w:rsidRDefault="00E02D16" w:rsidP="00E02D16">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会の円滑な運営に協力すること。</w:t>
      </w:r>
    </w:p>
    <w:p w14:paraId="2B780861" w14:textId="77777777" w:rsidR="00E02D16" w:rsidRPr="00AF3560" w:rsidRDefault="00E02D16" w:rsidP="00E02D16">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（イ）東北大会の参加に際して，地域クラブ活動においては，責任ある代表者・指導者が生徒を</w:t>
      </w:r>
    </w:p>
    <w:p w14:paraId="793D4717" w14:textId="77777777" w:rsidR="00E02D16" w:rsidRPr="00AF3560" w:rsidRDefault="00E02D16" w:rsidP="00E02D16">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引率すること（引率細則は適用する）。また，万一の事故発生に備え，傷害保険等に加入</w:t>
      </w:r>
    </w:p>
    <w:p w14:paraId="0B195095" w14:textId="6E3423C7" w:rsidR="00E02D16" w:rsidRPr="00AF3560" w:rsidRDefault="00E02D16" w:rsidP="00E02D16">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するなどして，万全の事故対策を立てておくこと。</w:t>
      </w:r>
    </w:p>
    <w:p w14:paraId="74B23520" w14:textId="3CF71601" w:rsidR="00E02D16" w:rsidRPr="00AF3560" w:rsidRDefault="00E02D16" w:rsidP="00E02D16">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（ウ）東北大会開催に要する経費については，必要に応じて，応分の負担をすること。</w:t>
      </w:r>
    </w:p>
    <w:p w14:paraId="2C94BFCB" w14:textId="77777777" w:rsidR="00BA43D3" w:rsidRPr="00AF3560" w:rsidRDefault="00E02D16" w:rsidP="00E02D16">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（エ）団体競技における地域クラブ</w:t>
      </w:r>
      <w:r w:rsidR="00BA43D3" w:rsidRPr="00AF3560">
        <w:rPr>
          <w:rFonts w:ascii="ＭＳ 明朝" w:eastAsia="ＭＳ 明朝" w:hAnsi="ＭＳ 明朝" w:hint="eastAsia"/>
          <w:color w:val="000000" w:themeColor="text1"/>
          <w:sz w:val="20"/>
          <w:szCs w:val="20"/>
        </w:rPr>
        <w:t>活動名での出場は１チームのみとする（複数のチームの参加</w:t>
      </w:r>
    </w:p>
    <w:p w14:paraId="0E2EB809" w14:textId="42B28201" w:rsidR="00E02D16" w:rsidRPr="00AF3560" w:rsidRDefault="00BA43D3" w:rsidP="00BA43D3">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はできない）。</w:t>
      </w:r>
    </w:p>
    <w:p w14:paraId="0082CA80" w14:textId="7B50232F" w:rsidR="00BA43D3" w:rsidRPr="00AF3560" w:rsidRDefault="00BA43D3" w:rsidP="00BA43D3">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ウ　チーム編成の条件（東北中体連独自の取決め）</w:t>
      </w:r>
    </w:p>
    <w:p w14:paraId="45899F45" w14:textId="77777777" w:rsidR="00BA43D3" w:rsidRPr="00AF3560" w:rsidRDefault="00BA43D3" w:rsidP="00BA43D3">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（ア）団体競技（種目）に参加する際は，同一県内中学校に在籍する選手でチームを編成するこ</w:t>
      </w:r>
    </w:p>
    <w:p w14:paraId="0567E089" w14:textId="7AAA6F5B" w:rsidR="00BA43D3" w:rsidRPr="00AF3560" w:rsidRDefault="00BA43D3" w:rsidP="00BA43D3">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ととし</w:t>
      </w:r>
      <w:r w:rsidR="00C2009E">
        <w:rPr>
          <w:rFonts w:ascii="ＭＳ 明朝" w:eastAsia="ＭＳ 明朝" w:hAnsi="ＭＳ 明朝" w:hint="eastAsia"/>
          <w:color w:val="000000" w:themeColor="text1"/>
          <w:sz w:val="20"/>
          <w:szCs w:val="20"/>
        </w:rPr>
        <w:t>，</w:t>
      </w:r>
      <w:r w:rsidRPr="00AF3560">
        <w:rPr>
          <w:rFonts w:ascii="ＭＳ 明朝" w:eastAsia="ＭＳ 明朝" w:hAnsi="ＭＳ 明朝" w:hint="eastAsia"/>
          <w:color w:val="000000" w:themeColor="text1"/>
          <w:sz w:val="20"/>
          <w:szCs w:val="20"/>
        </w:rPr>
        <w:t>県境を越えたチーム編成は認めない。</w:t>
      </w:r>
    </w:p>
    <w:p w14:paraId="65BD3D33" w14:textId="3AEA953F" w:rsidR="00BA43D3" w:rsidRPr="00AF3560" w:rsidRDefault="00BA43D3" w:rsidP="00BA43D3">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エ　参加を認めない場合</w:t>
      </w:r>
    </w:p>
    <w:p w14:paraId="5F818F4A" w14:textId="1682A208" w:rsidR="00BA43D3" w:rsidRPr="00AF3560" w:rsidRDefault="00BA43D3" w:rsidP="00BA43D3">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（ア）本大会参加申込に際して，参加条件に虚偽の内容が判明した場合は参加を認めない。</w:t>
      </w:r>
    </w:p>
    <w:p w14:paraId="7ECCFADC" w14:textId="1A176245" w:rsidR="00BA43D3" w:rsidRPr="00AF3560" w:rsidRDefault="00BA43D3" w:rsidP="00BA43D3">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※１この特例は，令和５年４月１日より適用する。</w:t>
      </w:r>
    </w:p>
    <w:p w14:paraId="401067DC" w14:textId="68E33C6F" w:rsidR="00BA43D3" w:rsidRPr="00AF3560" w:rsidRDefault="00BA43D3" w:rsidP="00BA43D3">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※２上記特例については，専門部ごとに大会参加に関する細則を加えることができる。</w:t>
      </w:r>
    </w:p>
    <w:p w14:paraId="384E94C4" w14:textId="2D459A01" w:rsidR="00BA43D3" w:rsidRPr="00AF3560" w:rsidRDefault="00BA43D3" w:rsidP="00BA43D3">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※３上記特例については，今後も検討を続けていく。</w:t>
      </w:r>
    </w:p>
    <w:p w14:paraId="5B6AB486" w14:textId="77777777" w:rsidR="00CB514B" w:rsidRDefault="00CB514B" w:rsidP="003B4E30">
      <w:pPr>
        <w:spacing w:line="0" w:lineRule="atLeast"/>
        <w:ind w:left="383" w:hangingChars="200" w:hanging="383"/>
        <w:jc w:val="left"/>
        <w:rPr>
          <w:rFonts w:ascii="ＭＳ ゴシック" w:eastAsia="ＭＳ ゴシック" w:hAnsi="ＭＳ ゴシック"/>
          <w:color w:val="000000" w:themeColor="text1"/>
          <w:sz w:val="20"/>
          <w:szCs w:val="20"/>
        </w:rPr>
      </w:pPr>
    </w:p>
    <w:p w14:paraId="096B49DD" w14:textId="3D114AAD" w:rsidR="00AD0ADD" w:rsidRPr="00AF3560" w:rsidRDefault="008B0A77" w:rsidP="003B4E30">
      <w:pPr>
        <w:spacing w:line="0" w:lineRule="atLeast"/>
        <w:ind w:left="383" w:hangingChars="200" w:hanging="383"/>
        <w:jc w:val="left"/>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８　引率者及び</w:t>
      </w:r>
      <w:r w:rsidR="006361CB" w:rsidRPr="00AF3560">
        <w:rPr>
          <w:rFonts w:ascii="ＭＳ 明朝" w:eastAsia="ＭＳ 明朝" w:hAnsi="ＭＳ 明朝" w:hint="eastAsia"/>
          <w:color w:val="000000" w:themeColor="text1"/>
          <w:sz w:val="20"/>
          <w:szCs w:val="20"/>
        </w:rPr>
        <w:t xml:space="preserve"> </w:t>
      </w:r>
      <w:r w:rsidR="006361CB" w:rsidRPr="00AF3560">
        <w:rPr>
          <w:rFonts w:ascii="ＭＳ 明朝" w:eastAsia="ＭＳ 明朝" w:hAnsi="ＭＳ 明朝"/>
          <w:color w:val="000000" w:themeColor="text1"/>
          <w:sz w:val="20"/>
          <w:szCs w:val="20"/>
        </w:rPr>
        <w:t xml:space="preserve"> </w:t>
      </w:r>
      <w:r w:rsidRPr="00AF3560">
        <w:rPr>
          <w:rFonts w:ascii="ＭＳ 明朝" w:eastAsia="ＭＳ 明朝" w:hAnsi="ＭＳ 明朝" w:hint="eastAsia"/>
          <w:color w:val="000000" w:themeColor="text1"/>
          <w:sz w:val="20"/>
          <w:szCs w:val="20"/>
        </w:rPr>
        <w:t>（１）</w:t>
      </w:r>
      <w:r w:rsidR="00AD0ADD" w:rsidRPr="00AF3560">
        <w:rPr>
          <w:rFonts w:ascii="ＭＳ 明朝" w:eastAsia="ＭＳ 明朝" w:hAnsi="ＭＳ 明朝" w:hint="eastAsia"/>
          <w:color w:val="000000" w:themeColor="text1"/>
          <w:sz w:val="20"/>
          <w:szCs w:val="20"/>
        </w:rPr>
        <w:t>学校においては，</w:t>
      </w:r>
      <w:r w:rsidR="00E62AA1" w:rsidRPr="00AF3560">
        <w:rPr>
          <w:rFonts w:ascii="ＭＳ 明朝" w:eastAsia="ＭＳ 明朝" w:hAnsi="ＭＳ 明朝" w:hint="eastAsia"/>
          <w:color w:val="000000" w:themeColor="text1"/>
          <w:sz w:val="20"/>
          <w:szCs w:val="20"/>
        </w:rPr>
        <w:t>引率者および監督は出場校の校長・教員（非常勤は除く）・部活動指導員と</w:t>
      </w:r>
    </w:p>
    <w:p w14:paraId="10945B13" w14:textId="77777777" w:rsidR="00AD0ADD" w:rsidRPr="00AF3560" w:rsidRDefault="00AD0ADD" w:rsidP="00AD0ADD">
      <w:pPr>
        <w:spacing w:line="0" w:lineRule="atLeast"/>
        <w:ind w:firstLineChars="200" w:firstLine="383"/>
        <w:jc w:val="left"/>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 xml:space="preserve">監督等　　　　　　</w:t>
      </w:r>
      <w:r w:rsidR="00E62AA1" w:rsidRPr="00AF3560">
        <w:rPr>
          <w:rFonts w:ascii="ＭＳ 明朝" w:eastAsia="ＭＳ 明朝" w:hAnsi="ＭＳ 明朝" w:hint="eastAsia"/>
          <w:color w:val="000000" w:themeColor="text1"/>
          <w:sz w:val="20"/>
          <w:szCs w:val="20"/>
        </w:rPr>
        <w:t>する。ただ</w:t>
      </w:r>
      <w:r w:rsidR="002C0D68" w:rsidRPr="00AF3560">
        <w:rPr>
          <w:rFonts w:ascii="ＭＳ 明朝" w:eastAsia="ＭＳ 明朝" w:hAnsi="ＭＳ 明朝" w:hint="eastAsia"/>
          <w:color w:val="000000" w:themeColor="text1"/>
          <w:sz w:val="20"/>
          <w:szCs w:val="20"/>
        </w:rPr>
        <w:t>し，</w:t>
      </w:r>
      <w:r w:rsidR="003B4E30" w:rsidRPr="00AF3560">
        <w:rPr>
          <w:rFonts w:ascii="ＭＳ 明朝" w:eastAsia="ＭＳ 明朝" w:hAnsi="ＭＳ 明朝" w:hint="eastAsia"/>
          <w:color w:val="000000" w:themeColor="text1"/>
          <w:sz w:val="20"/>
          <w:szCs w:val="20"/>
        </w:rPr>
        <w:t>部</w:t>
      </w:r>
      <w:r w:rsidR="00E62AA1" w:rsidRPr="00AF3560">
        <w:rPr>
          <w:rFonts w:ascii="ＭＳ 明朝" w:eastAsia="ＭＳ 明朝" w:hAnsi="ＭＳ 明朝" w:hint="eastAsia"/>
          <w:color w:val="000000" w:themeColor="text1"/>
          <w:sz w:val="20"/>
          <w:szCs w:val="20"/>
        </w:rPr>
        <w:t>活動指導員は教育委員会設置</w:t>
      </w:r>
      <w:r w:rsidR="004A2B93" w:rsidRPr="00AF3560">
        <w:rPr>
          <w:rFonts w:ascii="ＭＳ 明朝" w:eastAsia="ＭＳ 明朝" w:hAnsi="ＭＳ 明朝" w:hint="eastAsia"/>
          <w:color w:val="000000" w:themeColor="text1"/>
          <w:sz w:val="20"/>
          <w:szCs w:val="20"/>
        </w:rPr>
        <w:t>要綱</w:t>
      </w:r>
      <w:r w:rsidR="00E62AA1" w:rsidRPr="00AF3560">
        <w:rPr>
          <w:rFonts w:ascii="ＭＳ 明朝" w:eastAsia="ＭＳ 明朝" w:hAnsi="ＭＳ 明朝" w:hint="eastAsia"/>
          <w:color w:val="000000" w:themeColor="text1"/>
          <w:sz w:val="20"/>
          <w:szCs w:val="20"/>
        </w:rPr>
        <w:t>のもと，以下の条件を満たしていなければ</w:t>
      </w:r>
    </w:p>
    <w:p w14:paraId="300B2F3A" w14:textId="77777777" w:rsidR="00AD0ADD" w:rsidRPr="00AF3560" w:rsidRDefault="00E62AA1" w:rsidP="00AD0ADD">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な</w:t>
      </w:r>
      <w:r w:rsidR="002C0D68" w:rsidRPr="00AF3560">
        <w:rPr>
          <w:rFonts w:ascii="ＭＳ 明朝" w:eastAsia="ＭＳ 明朝" w:hAnsi="ＭＳ 明朝" w:hint="eastAsia"/>
          <w:color w:val="000000" w:themeColor="text1"/>
          <w:sz w:val="20"/>
          <w:szCs w:val="20"/>
        </w:rPr>
        <w:t>らない。</w:t>
      </w:r>
      <w:r w:rsidRPr="00AF3560">
        <w:rPr>
          <w:rFonts w:ascii="ＭＳ 明朝" w:eastAsia="ＭＳ 明朝" w:hAnsi="ＭＳ 明朝" w:hint="eastAsia"/>
          <w:color w:val="000000" w:themeColor="text1"/>
          <w:sz w:val="20"/>
          <w:szCs w:val="20"/>
        </w:rPr>
        <w:t>また，中学校体育連盟が主催する大会（予選を含む）で登録できる学校は１校のみ</w:t>
      </w:r>
    </w:p>
    <w:p w14:paraId="4BA74673" w14:textId="496B2F87" w:rsidR="008B0A77" w:rsidRPr="00AF3560" w:rsidRDefault="00E62AA1" w:rsidP="00AD0ADD">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であること。</w:t>
      </w:r>
    </w:p>
    <w:p w14:paraId="6B4696B9" w14:textId="4A843E3E" w:rsidR="00E62AA1" w:rsidRPr="00AF3560" w:rsidRDefault="00FA5A40" w:rsidP="00AD0ADD">
      <w:pPr>
        <w:spacing w:line="0" w:lineRule="atLeast"/>
        <w:ind w:firstLineChars="1000" w:firstLine="1917"/>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①</w:t>
      </w:r>
      <w:r w:rsidR="00E62AA1" w:rsidRPr="00AF3560">
        <w:rPr>
          <w:rFonts w:ascii="ＭＳ 明朝" w:eastAsia="ＭＳ 明朝" w:hAnsi="ＭＳ 明朝" w:hint="eastAsia"/>
          <w:color w:val="000000" w:themeColor="text1"/>
          <w:sz w:val="20"/>
          <w:szCs w:val="20"/>
        </w:rPr>
        <w:t>満２０歳</w:t>
      </w:r>
      <w:r w:rsidR="0087658B" w:rsidRPr="00AF3560">
        <w:rPr>
          <w:rFonts w:ascii="ＭＳ 明朝" w:eastAsia="ＭＳ 明朝" w:hAnsi="ＭＳ 明朝" w:hint="eastAsia"/>
          <w:color w:val="000000" w:themeColor="text1"/>
          <w:sz w:val="20"/>
          <w:szCs w:val="20"/>
        </w:rPr>
        <w:t>以上</w:t>
      </w:r>
      <w:r w:rsidR="00E62AA1" w:rsidRPr="00AF3560">
        <w:rPr>
          <w:rFonts w:ascii="ＭＳ 明朝" w:eastAsia="ＭＳ 明朝" w:hAnsi="ＭＳ 明朝" w:hint="eastAsia"/>
          <w:color w:val="000000" w:themeColor="text1"/>
          <w:sz w:val="20"/>
          <w:szCs w:val="20"/>
        </w:rPr>
        <w:t>であること。</w:t>
      </w:r>
    </w:p>
    <w:p w14:paraId="0E111518" w14:textId="605D41AB" w:rsidR="00E62AA1" w:rsidRPr="00AF3560" w:rsidRDefault="00FA5A40" w:rsidP="00AD0ADD">
      <w:pPr>
        <w:spacing w:line="0" w:lineRule="atLeast"/>
        <w:ind w:firstLineChars="1000" w:firstLine="1917"/>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②</w:t>
      </w:r>
      <w:r w:rsidR="0017709E" w:rsidRPr="00AF3560">
        <w:rPr>
          <w:rFonts w:ascii="ＭＳ 明朝" w:eastAsia="ＭＳ 明朝" w:hAnsi="ＭＳ 明朝" w:hint="eastAsia"/>
          <w:color w:val="000000" w:themeColor="text1"/>
          <w:sz w:val="20"/>
          <w:szCs w:val="20"/>
        </w:rPr>
        <w:t>主催者からの要望があった場合，大会運営に協力する姿勢があること。</w:t>
      </w:r>
    </w:p>
    <w:p w14:paraId="4063041F" w14:textId="2CBEF42E" w:rsidR="0017709E" w:rsidRPr="00AF3560" w:rsidRDefault="00FA5A40" w:rsidP="00AD0ADD">
      <w:pPr>
        <w:spacing w:line="0" w:lineRule="atLeast"/>
        <w:ind w:firstLineChars="1000" w:firstLine="1917"/>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③</w:t>
      </w:r>
      <w:r w:rsidR="0017709E" w:rsidRPr="00AF3560">
        <w:rPr>
          <w:rFonts w:ascii="ＭＳ 明朝" w:eastAsia="ＭＳ 明朝" w:hAnsi="ＭＳ 明朝" w:hint="eastAsia"/>
          <w:color w:val="000000" w:themeColor="text1"/>
          <w:sz w:val="20"/>
          <w:szCs w:val="20"/>
        </w:rPr>
        <w:t>次のいずれかに当てはまる者とする。</w:t>
      </w:r>
    </w:p>
    <w:p w14:paraId="31A20143" w14:textId="381F8E1A" w:rsidR="0017709E" w:rsidRPr="00AF3560" w:rsidRDefault="0017709E" w:rsidP="003B4E30">
      <w:pPr>
        <w:spacing w:line="0" w:lineRule="atLeast"/>
        <w:ind w:left="2100"/>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ア　教育職員免許法に基づく免許を有するもの。</w:t>
      </w:r>
    </w:p>
    <w:p w14:paraId="2F1745AD" w14:textId="2D9B409B" w:rsidR="0017709E" w:rsidRPr="00AF3560" w:rsidRDefault="0017709E" w:rsidP="003B4E30">
      <w:pPr>
        <w:spacing w:line="0" w:lineRule="atLeast"/>
        <w:ind w:left="2100"/>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イ　（公財）日本スポーツ協会公認スポーツ指導者資格を有するもの。</w:t>
      </w:r>
    </w:p>
    <w:p w14:paraId="5BAD1C74" w14:textId="77777777" w:rsidR="00AD0ADD" w:rsidRPr="00AF3560" w:rsidRDefault="0017709E" w:rsidP="00AD0ADD">
      <w:pPr>
        <w:spacing w:line="0" w:lineRule="atLeast"/>
        <w:ind w:left="2100"/>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ウ　自治体（含む教育委員会），体育（スポーツ）協会，中学校体育連盟のいずれかが</w:t>
      </w:r>
      <w:r w:rsidR="002C0D68" w:rsidRPr="00AF3560">
        <w:rPr>
          <w:rFonts w:ascii="ＭＳ 明朝" w:eastAsia="ＭＳ 明朝" w:hAnsi="ＭＳ 明朝" w:hint="eastAsia"/>
          <w:color w:val="000000" w:themeColor="text1"/>
          <w:sz w:val="20"/>
          <w:szCs w:val="20"/>
        </w:rPr>
        <w:t>主</w:t>
      </w:r>
      <w:r w:rsidRPr="00AF3560">
        <w:rPr>
          <w:rFonts w:ascii="ＭＳ 明朝" w:eastAsia="ＭＳ 明朝" w:hAnsi="ＭＳ 明朝" w:hint="eastAsia"/>
          <w:color w:val="000000" w:themeColor="text1"/>
          <w:sz w:val="20"/>
          <w:szCs w:val="20"/>
        </w:rPr>
        <w:t>催す</w:t>
      </w:r>
    </w:p>
    <w:p w14:paraId="5A08816E" w14:textId="3DBB7610" w:rsidR="0017709E" w:rsidRPr="00AF3560" w:rsidRDefault="0017709E" w:rsidP="00AD0ADD">
      <w:pPr>
        <w:spacing w:line="0" w:lineRule="atLeast"/>
        <w:ind w:left="2100" w:firstLineChars="200" w:firstLine="383"/>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る研修会を受講している者。</w:t>
      </w:r>
    </w:p>
    <w:p w14:paraId="124C7AF5" w14:textId="77777777" w:rsidR="00AD0ADD" w:rsidRPr="00AF3560" w:rsidRDefault="0017709E" w:rsidP="00AD0ADD">
      <w:pPr>
        <w:spacing w:line="0" w:lineRule="atLeast"/>
        <w:ind w:left="2100" w:firstLineChars="200" w:firstLine="343"/>
        <w:jc w:val="left"/>
        <w:rPr>
          <w:rFonts w:ascii="ＭＳ 明朝" w:eastAsia="ＭＳ 明朝" w:hAnsi="ＭＳ 明朝"/>
          <w:color w:val="000000" w:themeColor="text1"/>
          <w:sz w:val="18"/>
          <w:szCs w:val="18"/>
        </w:rPr>
      </w:pPr>
      <w:r w:rsidRPr="00AF3560">
        <w:rPr>
          <w:rFonts w:ascii="ＭＳ 明朝" w:eastAsia="ＭＳ 明朝" w:hAnsi="ＭＳ 明朝" w:hint="eastAsia"/>
          <w:color w:val="000000" w:themeColor="text1"/>
          <w:sz w:val="18"/>
          <w:szCs w:val="18"/>
        </w:rPr>
        <w:t>※ここでいう「部活動指導員」は，学校教育法施行規則第７８条の２に示されてい</w:t>
      </w:r>
      <w:r w:rsidR="002C0D68" w:rsidRPr="00AF3560">
        <w:rPr>
          <w:rFonts w:ascii="ＭＳ 明朝" w:eastAsia="ＭＳ 明朝" w:hAnsi="ＭＳ 明朝" w:hint="eastAsia"/>
          <w:color w:val="000000" w:themeColor="text1"/>
          <w:sz w:val="18"/>
          <w:szCs w:val="18"/>
        </w:rPr>
        <w:t>る</w:t>
      </w:r>
      <w:r w:rsidRPr="00AF3560">
        <w:rPr>
          <w:rFonts w:ascii="ＭＳ 明朝" w:eastAsia="ＭＳ 明朝" w:hAnsi="ＭＳ 明朝" w:hint="eastAsia"/>
          <w:color w:val="000000" w:themeColor="text1"/>
          <w:sz w:val="18"/>
          <w:szCs w:val="18"/>
        </w:rPr>
        <w:t>者であり，学校</w:t>
      </w:r>
    </w:p>
    <w:p w14:paraId="07FC8165" w14:textId="6684DE2E" w:rsidR="006361CB" w:rsidRPr="00AF3560" w:rsidRDefault="0017709E" w:rsidP="00AD0ADD">
      <w:pPr>
        <w:spacing w:line="0" w:lineRule="atLeast"/>
        <w:ind w:left="2100" w:firstLineChars="300" w:firstLine="515"/>
        <w:jc w:val="left"/>
        <w:rPr>
          <w:rFonts w:ascii="ＭＳ 明朝" w:eastAsia="ＭＳ 明朝" w:hAnsi="ＭＳ 明朝"/>
          <w:color w:val="000000" w:themeColor="text1"/>
          <w:sz w:val="18"/>
          <w:szCs w:val="18"/>
        </w:rPr>
      </w:pPr>
      <w:r w:rsidRPr="00AF3560">
        <w:rPr>
          <w:rFonts w:ascii="ＭＳ 明朝" w:eastAsia="ＭＳ 明朝" w:hAnsi="ＭＳ 明朝" w:hint="eastAsia"/>
          <w:color w:val="000000" w:themeColor="text1"/>
          <w:sz w:val="18"/>
          <w:szCs w:val="18"/>
        </w:rPr>
        <w:t>設置者に任用されている者をいう。</w:t>
      </w:r>
    </w:p>
    <w:p w14:paraId="5F809B6B" w14:textId="77777777" w:rsidR="003B4E30" w:rsidRPr="00AF3560" w:rsidRDefault="006361CB" w:rsidP="003B4E30">
      <w:pPr>
        <w:spacing w:line="0" w:lineRule="atLeast"/>
        <w:ind w:firstLineChars="800" w:firstLine="1534"/>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（２）外部・校外コーチは，校長が認めた者とする。ただし，中学校教職員・校長・部活動指</w:t>
      </w:r>
      <w:r w:rsidR="002C0D68" w:rsidRPr="00AF3560">
        <w:rPr>
          <w:rFonts w:ascii="ＭＳ 明朝" w:eastAsia="ＭＳ 明朝" w:hAnsi="ＭＳ 明朝" w:hint="eastAsia"/>
          <w:color w:val="000000" w:themeColor="text1"/>
          <w:sz w:val="20"/>
          <w:szCs w:val="20"/>
        </w:rPr>
        <w:t>導</w:t>
      </w:r>
      <w:r w:rsidRPr="00AF3560">
        <w:rPr>
          <w:rFonts w:ascii="ＭＳ 明朝" w:eastAsia="ＭＳ 明朝" w:hAnsi="ＭＳ 明朝" w:hint="eastAsia"/>
          <w:color w:val="000000" w:themeColor="text1"/>
          <w:sz w:val="20"/>
          <w:szCs w:val="20"/>
        </w:rPr>
        <w:t>員が</w:t>
      </w:r>
    </w:p>
    <w:p w14:paraId="364F0B32" w14:textId="77777777" w:rsidR="003B4E30" w:rsidRPr="00AF3560" w:rsidRDefault="006361CB" w:rsidP="003B4E30">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他校の外部・校外コーチとしてベンチに入ることは認めない。マネージャーは出場校の教員ま</w:t>
      </w:r>
    </w:p>
    <w:p w14:paraId="70A23FA3" w14:textId="116D5E80" w:rsidR="006361CB" w:rsidRPr="00AF3560" w:rsidRDefault="006361CB" w:rsidP="003B4E30">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たは生徒とする。</w:t>
      </w:r>
    </w:p>
    <w:p w14:paraId="14C3F00B" w14:textId="77777777" w:rsidR="00C85791" w:rsidRDefault="00C85791" w:rsidP="00DF3C58">
      <w:pPr>
        <w:spacing w:line="0" w:lineRule="atLeast"/>
        <w:jc w:val="left"/>
        <w:rPr>
          <w:rFonts w:ascii="ＭＳ 明朝" w:eastAsia="ＭＳ 明朝" w:hAnsi="ＭＳ 明朝"/>
          <w:color w:val="000000" w:themeColor="text1"/>
          <w:sz w:val="20"/>
          <w:szCs w:val="20"/>
        </w:rPr>
      </w:pPr>
    </w:p>
    <w:p w14:paraId="18E66473" w14:textId="77777777" w:rsidR="00273D42" w:rsidRDefault="00273D42" w:rsidP="00DF3C58">
      <w:pPr>
        <w:spacing w:line="0" w:lineRule="atLeast"/>
        <w:jc w:val="left"/>
        <w:rPr>
          <w:rFonts w:ascii="ＭＳ 明朝" w:eastAsia="ＭＳ 明朝" w:hAnsi="ＭＳ 明朝" w:hint="eastAsia"/>
          <w:color w:val="000000" w:themeColor="text1"/>
          <w:sz w:val="20"/>
          <w:szCs w:val="20"/>
        </w:rPr>
      </w:pPr>
    </w:p>
    <w:p w14:paraId="4029F6BA" w14:textId="40A3F0DF" w:rsidR="003B4E30" w:rsidRPr="00AF3560" w:rsidRDefault="006361CB" w:rsidP="00DF3C58">
      <w:pPr>
        <w:spacing w:line="0" w:lineRule="atLeast"/>
        <w:ind w:firstLineChars="1200" w:firstLine="2301"/>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lastRenderedPageBreak/>
        <w:t>※外部コーチ…校長が学校部活動の指導者として承認した者で，日常的に学校部活動</w:t>
      </w:r>
      <w:r w:rsidR="002C0D68" w:rsidRPr="00AF3560">
        <w:rPr>
          <w:rFonts w:ascii="ＭＳ 明朝" w:eastAsia="ＭＳ 明朝" w:hAnsi="ＭＳ 明朝" w:hint="eastAsia"/>
          <w:color w:val="000000" w:themeColor="text1"/>
          <w:sz w:val="20"/>
          <w:szCs w:val="20"/>
        </w:rPr>
        <w:t>の</w:t>
      </w:r>
      <w:r w:rsidRPr="00AF3560">
        <w:rPr>
          <w:rFonts w:ascii="ＭＳ 明朝" w:eastAsia="ＭＳ 明朝" w:hAnsi="ＭＳ 明朝" w:hint="eastAsia"/>
          <w:color w:val="000000" w:themeColor="text1"/>
          <w:sz w:val="20"/>
          <w:szCs w:val="20"/>
        </w:rPr>
        <w:t>指導</w:t>
      </w:r>
    </w:p>
    <w:p w14:paraId="3E70CE8D" w14:textId="24EB0AE6" w:rsidR="006361CB" w:rsidRPr="00AF3560" w:rsidRDefault="006361CB" w:rsidP="003B4E30">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に当たっている者。</w:t>
      </w:r>
    </w:p>
    <w:p w14:paraId="08B0DD47" w14:textId="77777777" w:rsidR="006361CB" w:rsidRPr="00AF3560" w:rsidRDefault="006361CB"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※校外コーチ…クラブ・道場などの指導に当たっている者。</w:t>
      </w:r>
    </w:p>
    <w:p w14:paraId="6570471D" w14:textId="77777777" w:rsidR="00E967C3" w:rsidRPr="00AF3560" w:rsidRDefault="006361CB"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（３）</w:t>
      </w:r>
      <w:r w:rsidR="00AD0ADD" w:rsidRPr="00AF3560">
        <w:rPr>
          <w:rFonts w:ascii="ＭＳ 明朝" w:eastAsia="ＭＳ 明朝" w:hAnsi="ＭＳ 明朝" w:hint="eastAsia"/>
          <w:color w:val="000000" w:themeColor="text1"/>
          <w:sz w:val="20"/>
          <w:szCs w:val="20"/>
        </w:rPr>
        <w:t>その他の団体においては，同一競技内において，</w:t>
      </w:r>
      <w:r w:rsidR="00E967C3" w:rsidRPr="00AF3560">
        <w:rPr>
          <w:rFonts w:ascii="ＭＳ 明朝" w:eastAsia="ＭＳ 明朝" w:hAnsi="ＭＳ 明朝" w:hint="eastAsia"/>
          <w:color w:val="000000" w:themeColor="text1"/>
          <w:sz w:val="20"/>
          <w:szCs w:val="20"/>
        </w:rPr>
        <w:t>中学校体育連盟が主催する大会（予選を含</w:t>
      </w:r>
    </w:p>
    <w:p w14:paraId="2C7C45E4" w14:textId="66A02B19" w:rsidR="00AD0ADD" w:rsidRPr="00AF3560" w:rsidRDefault="00E967C3" w:rsidP="00E967C3">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む）で監督，コーチとして登録できるチームは１チームのみであること。</w:t>
      </w:r>
    </w:p>
    <w:p w14:paraId="771A5F92" w14:textId="2921143F" w:rsidR="003B4E30" w:rsidRPr="00AF3560" w:rsidRDefault="00AD0ADD" w:rsidP="00AD0ADD">
      <w:pPr>
        <w:spacing w:line="0" w:lineRule="atLeast"/>
        <w:ind w:firstLineChars="800" w:firstLine="1534"/>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（４）</w:t>
      </w:r>
      <w:r w:rsidR="006361CB" w:rsidRPr="00AF3560">
        <w:rPr>
          <w:rFonts w:ascii="ＭＳ 明朝" w:eastAsia="ＭＳ 明朝" w:hAnsi="ＭＳ 明朝" w:hint="eastAsia"/>
          <w:color w:val="000000" w:themeColor="text1"/>
          <w:sz w:val="20"/>
          <w:szCs w:val="20"/>
        </w:rPr>
        <w:t>本大会に出場するチーム・選手の引率者・監督・コーチ・</w:t>
      </w:r>
      <w:r w:rsidR="00EC0AA3" w:rsidRPr="00AF3560">
        <w:rPr>
          <w:rFonts w:ascii="ＭＳ 明朝" w:eastAsia="ＭＳ 明朝" w:hAnsi="ＭＳ 明朝" w:hint="eastAsia"/>
          <w:color w:val="000000" w:themeColor="text1"/>
          <w:sz w:val="20"/>
          <w:szCs w:val="20"/>
        </w:rPr>
        <w:t>トレーナー等は，運動部活動</w:t>
      </w:r>
      <w:r w:rsidR="002C0D68" w:rsidRPr="00AF3560">
        <w:rPr>
          <w:rFonts w:ascii="ＭＳ 明朝" w:eastAsia="ＭＳ 明朝" w:hAnsi="ＭＳ 明朝" w:hint="eastAsia"/>
          <w:color w:val="000000" w:themeColor="text1"/>
          <w:sz w:val="20"/>
          <w:szCs w:val="20"/>
        </w:rPr>
        <w:t>の</w:t>
      </w:r>
      <w:r w:rsidR="00EC0AA3" w:rsidRPr="00AF3560">
        <w:rPr>
          <w:rFonts w:ascii="ＭＳ 明朝" w:eastAsia="ＭＳ 明朝" w:hAnsi="ＭＳ 明朝" w:hint="eastAsia"/>
          <w:color w:val="000000" w:themeColor="text1"/>
          <w:sz w:val="20"/>
          <w:szCs w:val="20"/>
        </w:rPr>
        <w:t>指導</w:t>
      </w:r>
    </w:p>
    <w:p w14:paraId="07DCF7B6" w14:textId="77777777" w:rsidR="003B4E30" w:rsidRPr="00AF3560" w:rsidRDefault="00EC0AA3" w:rsidP="003B4E30">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中における暴力・体罰・セクハラ等により任命権者又は学校設置者から懲戒処分を受けていな</w:t>
      </w:r>
    </w:p>
    <w:p w14:paraId="7FE640B3" w14:textId="02925020" w:rsidR="003B4E30" w:rsidRPr="00AF3560" w:rsidRDefault="00EC0AA3" w:rsidP="003B4E30">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い者であることとする。また，外部の指導者は</w:t>
      </w:r>
      <w:r w:rsidR="00A6079B" w:rsidRPr="00AF3560">
        <w:rPr>
          <w:rFonts w:ascii="ＭＳ 明朝" w:eastAsia="ＭＳ 明朝" w:hAnsi="ＭＳ 明朝" w:hint="eastAsia"/>
          <w:color w:val="000000" w:themeColor="text1"/>
          <w:sz w:val="20"/>
          <w:szCs w:val="20"/>
        </w:rPr>
        <w:t>，</w:t>
      </w:r>
      <w:r w:rsidRPr="00AF3560">
        <w:rPr>
          <w:rFonts w:ascii="ＭＳ 明朝" w:eastAsia="ＭＳ 明朝" w:hAnsi="ＭＳ 明朝" w:hint="eastAsia"/>
          <w:color w:val="000000" w:themeColor="text1"/>
          <w:sz w:val="20"/>
          <w:szCs w:val="20"/>
        </w:rPr>
        <w:t>校長から暴力等に対する指導措置を受けてい</w:t>
      </w:r>
    </w:p>
    <w:p w14:paraId="76D31EE4" w14:textId="77777777" w:rsidR="00E967C3" w:rsidRPr="00AF3560" w:rsidRDefault="00EC0AA3" w:rsidP="003B4E30">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ないこととする。校長はこの点を確認して，大会申込書を作成する。</w:t>
      </w:r>
      <w:r w:rsidR="00E967C3" w:rsidRPr="00AF3560">
        <w:rPr>
          <w:rFonts w:ascii="ＭＳ 明朝" w:eastAsia="ＭＳ 明朝" w:hAnsi="ＭＳ 明朝" w:hint="eastAsia"/>
          <w:color w:val="000000" w:themeColor="text1"/>
          <w:sz w:val="20"/>
          <w:szCs w:val="20"/>
        </w:rPr>
        <w:t>また，地域クラブ活動に</w:t>
      </w:r>
    </w:p>
    <w:p w14:paraId="577A6192" w14:textId="77777777" w:rsidR="00E967C3" w:rsidRPr="00AF3560" w:rsidRDefault="00E967C3" w:rsidP="003B4E30">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おいても指導者に暴力等がないことを代表者が確認して，大会申込書を作成すること。何らか</w:t>
      </w:r>
    </w:p>
    <w:p w14:paraId="3F358DE8" w14:textId="59B946F6" w:rsidR="00EC0AA3" w:rsidRPr="00AF3560" w:rsidRDefault="00E967C3" w:rsidP="00E967C3">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の形で虚偽や暴力等の事実が判明した場合は参加を認めない。</w:t>
      </w:r>
    </w:p>
    <w:p w14:paraId="76497AE9" w14:textId="77777777" w:rsidR="003B4E30" w:rsidRPr="00AF3560" w:rsidRDefault="00DD791A"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（４）当該校に部活動がない個人種目については，別紙「東北中学校体育大会引率・監督細則」に基</w:t>
      </w:r>
    </w:p>
    <w:p w14:paraId="6A7ACBFB" w14:textId="0955224A" w:rsidR="00DD791A" w:rsidRPr="00AF3560" w:rsidRDefault="00DD791A" w:rsidP="003B4E30">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づき，特例を認める。</w:t>
      </w:r>
    </w:p>
    <w:p w14:paraId="375A1089" w14:textId="6A4F57D4" w:rsidR="00EC0AA3" w:rsidRPr="00AF3560" w:rsidRDefault="00DD791A"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（５）コーチ確認書（校長承認書）の提出については，専門部の申し合わせ事項による。</w:t>
      </w:r>
    </w:p>
    <w:p w14:paraId="35E249C9" w14:textId="77777777" w:rsidR="00CB514B" w:rsidRDefault="00CB514B" w:rsidP="003B4E30">
      <w:pPr>
        <w:spacing w:line="0" w:lineRule="atLeast"/>
        <w:jc w:val="left"/>
        <w:rPr>
          <w:rFonts w:ascii="ＭＳ ゴシック" w:eastAsia="ＭＳ ゴシック" w:hAnsi="ＭＳ ゴシック"/>
          <w:color w:val="000000" w:themeColor="text1"/>
          <w:sz w:val="20"/>
          <w:szCs w:val="20"/>
        </w:rPr>
      </w:pPr>
    </w:p>
    <w:p w14:paraId="15391AFC" w14:textId="28D92203" w:rsidR="00DD791A" w:rsidRPr="00AF3560" w:rsidRDefault="00EC0AA3" w:rsidP="003B4E30">
      <w:pPr>
        <w:spacing w:line="0" w:lineRule="atLeast"/>
        <w:jc w:val="left"/>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９　参加数</w:t>
      </w:r>
      <w:r w:rsidRPr="00AF3560">
        <w:rPr>
          <w:rFonts w:ascii="ＭＳ 明朝" w:eastAsia="ＭＳ 明朝" w:hAnsi="ＭＳ 明朝" w:hint="eastAsia"/>
          <w:color w:val="000000" w:themeColor="text1"/>
          <w:sz w:val="20"/>
          <w:szCs w:val="20"/>
        </w:rPr>
        <w:t xml:space="preserve">　　　</w:t>
      </w:r>
      <w:r w:rsidR="00515819" w:rsidRPr="00AF3560">
        <w:rPr>
          <w:rFonts w:ascii="ＭＳ 明朝" w:eastAsia="ＭＳ 明朝" w:hAnsi="ＭＳ 明朝" w:hint="eastAsia"/>
          <w:color w:val="000000" w:themeColor="text1"/>
          <w:sz w:val="20"/>
          <w:szCs w:val="20"/>
        </w:rPr>
        <w:t>〔　制限　〕</w:t>
      </w:r>
    </w:p>
    <w:p w14:paraId="4ACCE666" w14:textId="36B11188" w:rsidR="00DD791A" w:rsidRPr="00AF3560" w:rsidRDefault="00515819"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種</w:t>
      </w:r>
      <w:r w:rsidR="00F01951" w:rsidRPr="00AF3560">
        <w:rPr>
          <w:rFonts w:ascii="ＭＳ 明朝" w:eastAsia="ＭＳ 明朝" w:hAnsi="ＭＳ 明朝" w:hint="eastAsia"/>
          <w:color w:val="000000" w:themeColor="text1"/>
          <w:sz w:val="20"/>
          <w:szCs w:val="20"/>
        </w:rPr>
        <w:t xml:space="preserve">　</w:t>
      </w:r>
      <w:r w:rsidRPr="00AF3560">
        <w:rPr>
          <w:rFonts w:ascii="ＭＳ 明朝" w:eastAsia="ＭＳ 明朝" w:hAnsi="ＭＳ 明朝" w:hint="eastAsia"/>
          <w:color w:val="000000" w:themeColor="text1"/>
          <w:sz w:val="20"/>
          <w:szCs w:val="20"/>
        </w:rPr>
        <w:t>目：</w:t>
      </w:r>
      <w:r w:rsidR="00F01951" w:rsidRPr="00AF3560">
        <w:rPr>
          <w:rFonts w:ascii="ＭＳ 明朝" w:eastAsia="ＭＳ 明朝" w:hAnsi="ＭＳ 明朝" w:hint="eastAsia"/>
          <w:color w:val="000000" w:themeColor="text1"/>
          <w:sz w:val="20"/>
          <w:szCs w:val="20"/>
        </w:rPr>
        <w:t>男女とも団体戦及び個人戦（シングルス，ダブルス）を行う。</w:t>
      </w:r>
    </w:p>
    <w:p w14:paraId="31AFC161" w14:textId="77777777" w:rsidR="00DD791A" w:rsidRPr="00AF3560" w:rsidRDefault="00F01951"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団体戦：東北各県の代表チームとし，男女とも各県３チームとする。</w:t>
      </w:r>
    </w:p>
    <w:p w14:paraId="51CD0015" w14:textId="77777777" w:rsidR="00C05031" w:rsidRDefault="00F01951" w:rsidP="00C05031">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個人戦：男女とも各県シングルス３人，ダブルス３組とする。ただし，ダブルスは同一</w:t>
      </w:r>
      <w:r w:rsidR="00E967C3" w:rsidRPr="00AF3560">
        <w:rPr>
          <w:rFonts w:ascii="ＭＳ 明朝" w:eastAsia="ＭＳ 明朝" w:hAnsi="ＭＳ 明朝" w:hint="eastAsia"/>
          <w:color w:val="000000" w:themeColor="text1"/>
          <w:sz w:val="20"/>
          <w:szCs w:val="20"/>
        </w:rPr>
        <w:t>チーム</w:t>
      </w:r>
      <w:r w:rsidRPr="00AF3560">
        <w:rPr>
          <w:rFonts w:ascii="ＭＳ 明朝" w:eastAsia="ＭＳ 明朝" w:hAnsi="ＭＳ 明朝" w:hint="eastAsia"/>
          <w:color w:val="000000" w:themeColor="text1"/>
          <w:sz w:val="20"/>
          <w:szCs w:val="20"/>
        </w:rPr>
        <w:t>内</w:t>
      </w:r>
      <w:r w:rsidR="002C0D68" w:rsidRPr="00AF3560">
        <w:rPr>
          <w:rFonts w:ascii="ＭＳ 明朝" w:eastAsia="ＭＳ 明朝" w:hAnsi="ＭＳ 明朝" w:hint="eastAsia"/>
          <w:color w:val="000000" w:themeColor="text1"/>
          <w:sz w:val="20"/>
          <w:szCs w:val="20"/>
        </w:rPr>
        <w:t>で</w:t>
      </w:r>
    </w:p>
    <w:p w14:paraId="46BD819F" w14:textId="261369C2" w:rsidR="00EC0AA3" w:rsidRPr="00AF3560" w:rsidRDefault="00F01951" w:rsidP="00C05031">
      <w:pPr>
        <w:spacing w:line="0" w:lineRule="atLeast"/>
        <w:ind w:firstLineChars="1300" w:firstLine="2492"/>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編成すること。</w:t>
      </w:r>
    </w:p>
    <w:p w14:paraId="6F2284AE" w14:textId="77777777" w:rsidR="009A48B7" w:rsidRPr="00AF3560" w:rsidRDefault="00754104"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w:t>
      </w:r>
      <w:r w:rsidR="00F01951" w:rsidRPr="00AF3560">
        <w:rPr>
          <w:rFonts w:ascii="ＭＳ 明朝" w:eastAsia="ＭＳ 明朝" w:hAnsi="ＭＳ 明朝" w:hint="eastAsia"/>
          <w:color w:val="000000" w:themeColor="text1"/>
          <w:sz w:val="20"/>
          <w:szCs w:val="20"/>
        </w:rPr>
        <w:t>〔　団体編成　〕</w:t>
      </w:r>
    </w:p>
    <w:p w14:paraId="0CFDDAC3" w14:textId="77777777" w:rsidR="00025197" w:rsidRDefault="00F01951" w:rsidP="00550B96">
      <w:pPr>
        <w:spacing w:line="0" w:lineRule="atLeast"/>
        <w:ind w:firstLineChars="800" w:firstLine="1534"/>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（１）</w:t>
      </w:r>
      <w:r w:rsidR="00754104" w:rsidRPr="00AF3560">
        <w:rPr>
          <w:rFonts w:ascii="ＭＳ 明朝" w:eastAsia="ＭＳ 明朝" w:hAnsi="ＭＳ 明朝" w:hint="eastAsia"/>
          <w:color w:val="000000" w:themeColor="text1"/>
          <w:sz w:val="20"/>
          <w:szCs w:val="20"/>
        </w:rPr>
        <w:t>団体戦</w:t>
      </w:r>
      <w:r w:rsidR="00861459" w:rsidRPr="00AF3560">
        <w:rPr>
          <w:rFonts w:ascii="ＭＳ 明朝" w:eastAsia="ＭＳ 明朝" w:hAnsi="ＭＳ 明朝" w:hint="eastAsia"/>
          <w:color w:val="000000" w:themeColor="text1"/>
          <w:sz w:val="20"/>
          <w:szCs w:val="20"/>
        </w:rPr>
        <w:t>の</w:t>
      </w:r>
      <w:r w:rsidRPr="00AF3560">
        <w:rPr>
          <w:rFonts w:ascii="ＭＳ 明朝" w:eastAsia="ＭＳ 明朝" w:hAnsi="ＭＳ 明朝" w:hint="eastAsia"/>
          <w:color w:val="000000" w:themeColor="text1"/>
          <w:sz w:val="20"/>
          <w:szCs w:val="20"/>
        </w:rPr>
        <w:t>チーム</w:t>
      </w:r>
      <w:r w:rsidR="00861459" w:rsidRPr="00AF3560">
        <w:rPr>
          <w:rFonts w:ascii="ＭＳ 明朝" w:eastAsia="ＭＳ 明朝" w:hAnsi="ＭＳ 明朝" w:hint="eastAsia"/>
          <w:color w:val="000000" w:themeColor="text1"/>
          <w:sz w:val="20"/>
          <w:szCs w:val="20"/>
        </w:rPr>
        <w:t>は</w:t>
      </w:r>
      <w:r w:rsidR="00754104" w:rsidRPr="00AF3560">
        <w:rPr>
          <w:rFonts w:ascii="ＭＳ 明朝" w:eastAsia="ＭＳ 明朝" w:hAnsi="ＭＳ 明朝" w:hint="eastAsia"/>
          <w:color w:val="000000" w:themeColor="text1"/>
          <w:sz w:val="20"/>
          <w:szCs w:val="20"/>
        </w:rPr>
        <w:t>，監督</w:t>
      </w:r>
      <w:r w:rsidRPr="00AF3560">
        <w:rPr>
          <w:rFonts w:ascii="ＭＳ 明朝" w:eastAsia="ＭＳ 明朝" w:hAnsi="ＭＳ 明朝" w:hint="eastAsia"/>
          <w:color w:val="000000" w:themeColor="text1"/>
          <w:sz w:val="20"/>
          <w:szCs w:val="20"/>
        </w:rPr>
        <w:t>１名</w:t>
      </w:r>
      <w:r w:rsidR="00754104" w:rsidRPr="00AF3560">
        <w:rPr>
          <w:rFonts w:ascii="ＭＳ 明朝" w:eastAsia="ＭＳ 明朝" w:hAnsi="ＭＳ 明朝" w:hint="eastAsia"/>
          <w:color w:val="000000" w:themeColor="text1"/>
          <w:sz w:val="20"/>
          <w:szCs w:val="20"/>
        </w:rPr>
        <w:t>，</w:t>
      </w:r>
      <w:bookmarkStart w:id="3" w:name="_Hlk124415037"/>
      <w:r w:rsidRPr="00AF3560">
        <w:rPr>
          <w:rFonts w:ascii="ＭＳ 明朝" w:eastAsia="ＭＳ 明朝" w:hAnsi="ＭＳ 明朝" w:hint="eastAsia"/>
          <w:color w:val="000000" w:themeColor="text1"/>
          <w:sz w:val="20"/>
          <w:szCs w:val="20"/>
        </w:rPr>
        <w:t>マネージャー</w:t>
      </w:r>
      <w:r w:rsidR="00861459" w:rsidRPr="00AF3560">
        <w:rPr>
          <w:rFonts w:ascii="ＭＳ 明朝" w:eastAsia="ＭＳ 明朝" w:hAnsi="ＭＳ 明朝" w:hint="eastAsia"/>
          <w:color w:val="000000" w:themeColor="text1"/>
          <w:sz w:val="20"/>
          <w:szCs w:val="20"/>
        </w:rPr>
        <w:t>（</w:t>
      </w:r>
      <w:r w:rsidRPr="00AF3560">
        <w:rPr>
          <w:rFonts w:ascii="ＭＳ 明朝" w:eastAsia="ＭＳ 明朝" w:hAnsi="ＭＳ 明朝" w:hint="eastAsia"/>
          <w:color w:val="000000" w:themeColor="text1"/>
          <w:sz w:val="20"/>
          <w:szCs w:val="20"/>
        </w:rPr>
        <w:t>コーチ</w:t>
      </w:r>
      <w:r w:rsidR="00861459" w:rsidRPr="00AF3560">
        <w:rPr>
          <w:rFonts w:ascii="ＭＳ 明朝" w:eastAsia="ＭＳ 明朝" w:hAnsi="ＭＳ 明朝" w:hint="eastAsia"/>
          <w:color w:val="000000" w:themeColor="text1"/>
          <w:sz w:val="20"/>
          <w:szCs w:val="20"/>
        </w:rPr>
        <w:t>）</w:t>
      </w:r>
      <w:bookmarkEnd w:id="3"/>
      <w:r w:rsidRPr="00AF3560">
        <w:rPr>
          <w:rFonts w:ascii="ＭＳ 明朝" w:eastAsia="ＭＳ 明朝" w:hAnsi="ＭＳ 明朝" w:hint="eastAsia"/>
          <w:color w:val="000000" w:themeColor="text1"/>
          <w:sz w:val="20"/>
          <w:szCs w:val="20"/>
        </w:rPr>
        <w:t>１名，選手５～７名を同一</w:t>
      </w:r>
      <w:r w:rsidR="00025197">
        <w:rPr>
          <w:rFonts w:ascii="ＭＳ 明朝" w:eastAsia="ＭＳ 明朝" w:hAnsi="ＭＳ 明朝" w:hint="eastAsia"/>
          <w:color w:val="000000" w:themeColor="text1"/>
          <w:sz w:val="20"/>
          <w:szCs w:val="20"/>
        </w:rPr>
        <w:t>チーム</w:t>
      </w:r>
      <w:r w:rsidRPr="00AF3560">
        <w:rPr>
          <w:rFonts w:ascii="ＭＳ 明朝" w:eastAsia="ＭＳ 明朝" w:hAnsi="ＭＳ 明朝" w:hint="eastAsia"/>
          <w:color w:val="000000" w:themeColor="text1"/>
          <w:sz w:val="20"/>
          <w:szCs w:val="20"/>
        </w:rPr>
        <w:t>内</w:t>
      </w:r>
    </w:p>
    <w:p w14:paraId="7B72647F" w14:textId="01BE1D58" w:rsidR="00754104" w:rsidRPr="00AF3560" w:rsidRDefault="002C0D68" w:rsidP="00550B96">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で</w:t>
      </w:r>
      <w:r w:rsidR="00F01951" w:rsidRPr="00AF3560">
        <w:rPr>
          <w:rFonts w:ascii="ＭＳ 明朝" w:eastAsia="ＭＳ 明朝" w:hAnsi="ＭＳ 明朝" w:hint="eastAsia"/>
          <w:color w:val="000000" w:themeColor="text1"/>
          <w:sz w:val="20"/>
          <w:szCs w:val="20"/>
        </w:rPr>
        <w:t>編成すること</w:t>
      </w:r>
      <w:r w:rsidR="00BD3AFB" w:rsidRPr="00AF3560">
        <w:rPr>
          <w:rFonts w:ascii="ＭＳ 明朝" w:eastAsia="ＭＳ 明朝" w:hAnsi="ＭＳ 明朝" w:hint="eastAsia"/>
          <w:color w:val="000000" w:themeColor="text1"/>
          <w:sz w:val="20"/>
          <w:szCs w:val="20"/>
        </w:rPr>
        <w:t>。</w:t>
      </w:r>
      <w:r w:rsidR="00F01951" w:rsidRPr="00AF3560">
        <w:rPr>
          <w:rFonts w:ascii="ＭＳ 明朝" w:eastAsia="ＭＳ 明朝" w:hAnsi="ＭＳ 明朝" w:hint="eastAsia"/>
          <w:color w:val="000000" w:themeColor="text1"/>
          <w:sz w:val="20"/>
          <w:szCs w:val="20"/>
        </w:rPr>
        <w:t>※</w:t>
      </w:r>
      <w:r w:rsidR="009A48B7" w:rsidRPr="00AF3560">
        <w:rPr>
          <w:rFonts w:ascii="ＭＳ 明朝" w:eastAsia="ＭＳ 明朝" w:hAnsi="ＭＳ 明朝" w:hint="eastAsia"/>
          <w:color w:val="000000" w:themeColor="text1"/>
          <w:sz w:val="20"/>
          <w:szCs w:val="20"/>
        </w:rPr>
        <w:t>マネージャーは</w:t>
      </w:r>
      <w:r w:rsidR="00F01951" w:rsidRPr="00AF3560">
        <w:rPr>
          <w:rFonts w:ascii="ＭＳ 明朝" w:eastAsia="ＭＳ 明朝" w:hAnsi="ＭＳ 明朝" w:hint="eastAsia"/>
          <w:color w:val="000000" w:themeColor="text1"/>
          <w:sz w:val="20"/>
          <w:szCs w:val="20"/>
        </w:rPr>
        <w:t>生徒でも可</w:t>
      </w:r>
    </w:p>
    <w:p w14:paraId="3E75062D" w14:textId="77777777" w:rsidR="00550B96" w:rsidRPr="00AF3560" w:rsidRDefault="00BD3AFB"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w:t>
      </w:r>
      <w:r w:rsidR="009A48B7" w:rsidRPr="00AF3560">
        <w:rPr>
          <w:rFonts w:ascii="ＭＳ 明朝" w:eastAsia="ＭＳ 明朝" w:hAnsi="ＭＳ 明朝" w:hint="eastAsia"/>
          <w:color w:val="000000" w:themeColor="text1"/>
          <w:sz w:val="20"/>
          <w:szCs w:val="20"/>
        </w:rPr>
        <w:t>（</w:t>
      </w:r>
      <w:r w:rsidR="00470CFF" w:rsidRPr="00AF3560">
        <w:rPr>
          <w:rFonts w:ascii="ＭＳ 明朝" w:eastAsia="ＭＳ 明朝" w:hAnsi="ＭＳ 明朝" w:hint="eastAsia"/>
          <w:color w:val="000000" w:themeColor="text1"/>
          <w:sz w:val="20"/>
          <w:szCs w:val="20"/>
        </w:rPr>
        <w:t>２</w:t>
      </w:r>
      <w:r w:rsidR="009A48B7" w:rsidRPr="00AF3560">
        <w:rPr>
          <w:rFonts w:ascii="ＭＳ 明朝" w:eastAsia="ＭＳ 明朝" w:hAnsi="ＭＳ 明朝" w:hint="eastAsia"/>
          <w:color w:val="000000" w:themeColor="text1"/>
          <w:sz w:val="20"/>
          <w:szCs w:val="20"/>
        </w:rPr>
        <w:t>）</w:t>
      </w:r>
      <w:r w:rsidR="00470CFF" w:rsidRPr="00AF3560">
        <w:rPr>
          <w:rFonts w:ascii="ＭＳ 明朝" w:eastAsia="ＭＳ 明朝" w:hAnsi="ＭＳ 明朝" w:hint="eastAsia"/>
          <w:color w:val="000000" w:themeColor="text1"/>
          <w:sz w:val="20"/>
          <w:szCs w:val="20"/>
        </w:rPr>
        <w:t>団体戦の選手変更及び監督，マネージャー（コーチ）の変更については，監督会議開始１０分</w:t>
      </w:r>
    </w:p>
    <w:p w14:paraId="1E6EB354" w14:textId="77777777" w:rsidR="00550B96" w:rsidRPr="00AF3560" w:rsidRDefault="00470CFF" w:rsidP="003B4E30">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前（１５：５０）までに，別紙変更届を大会本部に提出し，監督会議で承認を得なければなら</w:t>
      </w:r>
    </w:p>
    <w:p w14:paraId="188EC7FD" w14:textId="42FDD204" w:rsidR="00470CFF" w:rsidRPr="00AF3560" w:rsidRDefault="00470CFF" w:rsidP="003B4E30">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ない。</w:t>
      </w:r>
    </w:p>
    <w:p w14:paraId="2AFA0251" w14:textId="00E9489F" w:rsidR="005E2932" w:rsidRPr="00AF3560" w:rsidRDefault="00470CFF"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（３）選手，コーチ及びマネージャーの追加は認めない。</w:t>
      </w:r>
    </w:p>
    <w:p w14:paraId="318BC2B0" w14:textId="77777777" w:rsidR="00CB514B" w:rsidRDefault="00CB514B" w:rsidP="00550B96">
      <w:pPr>
        <w:spacing w:line="0" w:lineRule="atLeast"/>
        <w:jc w:val="left"/>
        <w:rPr>
          <w:rFonts w:ascii="ＭＳ ゴシック" w:eastAsia="ＭＳ ゴシック" w:hAnsi="ＭＳ ゴシック"/>
          <w:color w:val="000000" w:themeColor="text1"/>
          <w:sz w:val="20"/>
          <w:szCs w:val="20"/>
        </w:rPr>
      </w:pPr>
    </w:p>
    <w:p w14:paraId="5AE28387" w14:textId="753649BC" w:rsidR="005E2932" w:rsidRPr="00AF3560" w:rsidRDefault="005E2932" w:rsidP="00550B96">
      <w:pPr>
        <w:spacing w:line="0" w:lineRule="atLeast"/>
        <w:jc w:val="left"/>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10　競技規則</w:t>
      </w:r>
      <w:r w:rsidRPr="00AF3560">
        <w:rPr>
          <w:rFonts w:ascii="ＭＳ 明朝" w:eastAsia="ＭＳ 明朝" w:hAnsi="ＭＳ 明朝" w:hint="eastAsia"/>
          <w:color w:val="000000" w:themeColor="text1"/>
          <w:sz w:val="20"/>
          <w:szCs w:val="20"/>
        </w:rPr>
        <w:t xml:space="preserve">　　</w:t>
      </w:r>
      <w:r w:rsidR="00E967C3" w:rsidRPr="00AF3560">
        <w:rPr>
          <w:rFonts w:ascii="ＭＳ 明朝" w:eastAsia="ＭＳ 明朝" w:hAnsi="ＭＳ 明朝" w:hint="eastAsia"/>
          <w:color w:val="000000" w:themeColor="text1"/>
          <w:sz w:val="20"/>
          <w:szCs w:val="20"/>
        </w:rPr>
        <w:t>現行の</w:t>
      </w:r>
      <w:r w:rsidRPr="00AF3560">
        <w:rPr>
          <w:rFonts w:ascii="ＭＳ 明朝" w:eastAsia="ＭＳ 明朝" w:hAnsi="ＭＳ 明朝" w:hint="eastAsia"/>
          <w:color w:val="000000" w:themeColor="text1"/>
          <w:sz w:val="20"/>
          <w:szCs w:val="20"/>
        </w:rPr>
        <w:t>（公財）日本バドミントン協会競技規則，</w:t>
      </w:r>
      <w:r w:rsidR="00B61DD6" w:rsidRPr="00AF3560">
        <w:rPr>
          <w:rFonts w:ascii="ＭＳ 明朝" w:eastAsia="ＭＳ 明朝" w:hAnsi="ＭＳ 明朝" w:hint="eastAsia"/>
          <w:color w:val="000000" w:themeColor="text1"/>
          <w:sz w:val="20"/>
          <w:szCs w:val="20"/>
        </w:rPr>
        <w:t>同</w:t>
      </w:r>
      <w:r w:rsidRPr="00AF3560">
        <w:rPr>
          <w:rFonts w:ascii="ＭＳ 明朝" w:eastAsia="ＭＳ 明朝" w:hAnsi="ＭＳ 明朝" w:hint="eastAsia"/>
          <w:color w:val="000000" w:themeColor="text1"/>
          <w:sz w:val="20"/>
          <w:szCs w:val="20"/>
        </w:rPr>
        <w:t>大会運営</w:t>
      </w:r>
      <w:r w:rsidR="00B61DD6" w:rsidRPr="00AF3560">
        <w:rPr>
          <w:rFonts w:ascii="ＭＳ 明朝" w:eastAsia="ＭＳ 明朝" w:hAnsi="ＭＳ 明朝" w:hint="eastAsia"/>
          <w:color w:val="000000" w:themeColor="text1"/>
          <w:sz w:val="20"/>
          <w:szCs w:val="20"/>
        </w:rPr>
        <w:t>規程及び同</w:t>
      </w:r>
      <w:r w:rsidR="00C50A9F">
        <w:rPr>
          <w:rFonts w:ascii="ＭＳ 明朝" w:eastAsia="ＭＳ 明朝" w:hAnsi="ＭＳ 明朝" w:hint="eastAsia"/>
          <w:color w:val="000000" w:themeColor="text1"/>
          <w:sz w:val="20"/>
          <w:szCs w:val="20"/>
        </w:rPr>
        <w:t>公認</w:t>
      </w:r>
      <w:r w:rsidR="00B61DD6" w:rsidRPr="00AF3560">
        <w:rPr>
          <w:rFonts w:ascii="ＭＳ 明朝" w:eastAsia="ＭＳ 明朝" w:hAnsi="ＭＳ 明朝" w:hint="eastAsia"/>
          <w:color w:val="000000" w:themeColor="text1"/>
          <w:sz w:val="20"/>
          <w:szCs w:val="20"/>
        </w:rPr>
        <w:t>審判員規程による。</w:t>
      </w:r>
    </w:p>
    <w:p w14:paraId="1C8B19D7" w14:textId="77777777" w:rsidR="00CB514B" w:rsidRDefault="00CB514B" w:rsidP="00550B96">
      <w:pPr>
        <w:spacing w:line="0" w:lineRule="atLeast"/>
        <w:jc w:val="left"/>
        <w:rPr>
          <w:rFonts w:ascii="ＭＳ ゴシック" w:eastAsia="ＭＳ ゴシック" w:hAnsi="ＭＳ ゴシック"/>
          <w:color w:val="000000" w:themeColor="text1"/>
          <w:sz w:val="20"/>
          <w:szCs w:val="20"/>
        </w:rPr>
      </w:pPr>
    </w:p>
    <w:p w14:paraId="6C3621D9" w14:textId="59B8AB29" w:rsidR="00550B96" w:rsidRPr="00AF3560" w:rsidRDefault="005E2932" w:rsidP="00550B96">
      <w:pPr>
        <w:spacing w:line="0" w:lineRule="atLeast"/>
        <w:jc w:val="left"/>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11　競技方法</w:t>
      </w:r>
      <w:r w:rsidRPr="00AF3560">
        <w:rPr>
          <w:rFonts w:ascii="ＭＳ 明朝" w:eastAsia="ＭＳ 明朝" w:hAnsi="ＭＳ 明朝" w:hint="eastAsia"/>
          <w:color w:val="000000" w:themeColor="text1"/>
          <w:sz w:val="20"/>
          <w:szCs w:val="20"/>
        </w:rPr>
        <w:t xml:space="preserve">　　（１）トーナメント</w:t>
      </w:r>
      <w:r w:rsidR="00B61DD6" w:rsidRPr="00AF3560">
        <w:rPr>
          <w:rFonts w:ascii="ＭＳ 明朝" w:eastAsia="ＭＳ 明朝" w:hAnsi="ＭＳ 明朝" w:hint="eastAsia"/>
          <w:color w:val="000000" w:themeColor="text1"/>
          <w:sz w:val="20"/>
          <w:szCs w:val="20"/>
        </w:rPr>
        <w:t>方式により優勝を決定する</w:t>
      </w:r>
      <w:r w:rsidRPr="00AF3560">
        <w:rPr>
          <w:rFonts w:ascii="ＭＳ 明朝" w:eastAsia="ＭＳ 明朝" w:hAnsi="ＭＳ 明朝" w:hint="eastAsia"/>
          <w:color w:val="000000" w:themeColor="text1"/>
          <w:sz w:val="20"/>
          <w:szCs w:val="20"/>
        </w:rPr>
        <w:t>。</w:t>
      </w:r>
      <w:r w:rsidR="00B61DD6" w:rsidRPr="00AF3560">
        <w:rPr>
          <w:rFonts w:ascii="ＭＳ 明朝" w:eastAsia="ＭＳ 明朝" w:hAnsi="ＭＳ 明朝" w:hint="eastAsia"/>
          <w:color w:val="000000" w:themeColor="text1"/>
          <w:sz w:val="20"/>
          <w:szCs w:val="20"/>
        </w:rPr>
        <w:t>なお，団体戦は全国大会出場決定戦を行う。また，</w:t>
      </w:r>
    </w:p>
    <w:p w14:paraId="34923991" w14:textId="4464DB19" w:rsidR="005E2932" w:rsidRPr="00AF3560" w:rsidRDefault="00B61DD6" w:rsidP="00550B96">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個人戦は全国大会シード順位決定戦を行う。</w:t>
      </w:r>
    </w:p>
    <w:p w14:paraId="336C107F" w14:textId="77777777" w:rsidR="00550B96" w:rsidRPr="00AF3560" w:rsidRDefault="00EC0AA3"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w:t>
      </w:r>
      <w:r w:rsidR="005E2932" w:rsidRPr="00AF3560">
        <w:rPr>
          <w:rFonts w:ascii="ＭＳ 明朝" w:eastAsia="ＭＳ 明朝" w:hAnsi="ＭＳ 明朝" w:hint="eastAsia"/>
          <w:color w:val="000000" w:themeColor="text1"/>
          <w:sz w:val="20"/>
          <w:szCs w:val="20"/>
        </w:rPr>
        <w:t>（２）</w:t>
      </w:r>
      <w:r w:rsidR="00B61DD6" w:rsidRPr="00AF3560">
        <w:rPr>
          <w:rFonts w:ascii="ＭＳ 明朝" w:eastAsia="ＭＳ 明朝" w:hAnsi="ＭＳ 明朝" w:hint="eastAsia"/>
          <w:color w:val="000000" w:themeColor="text1"/>
          <w:sz w:val="20"/>
          <w:szCs w:val="20"/>
        </w:rPr>
        <w:t>団体戦は，シングルス一人，ダブルス２組の対抗戦とし，複・単・複の順で対戦する。なお，</w:t>
      </w:r>
    </w:p>
    <w:p w14:paraId="56EE8844" w14:textId="4798290F" w:rsidR="00B61DD6" w:rsidRPr="00AF3560" w:rsidRDefault="00B61DD6" w:rsidP="00550B96">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同一選手が単と複，及び複と複を兼ねて出場することはできない。</w:t>
      </w:r>
    </w:p>
    <w:p w14:paraId="17EE88B9" w14:textId="77777777" w:rsidR="00B61DD6" w:rsidRPr="00AF3560" w:rsidRDefault="00B61DD6"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（３）団体戦の勝敗の決定は，２マッチ先取とする。</w:t>
      </w:r>
    </w:p>
    <w:p w14:paraId="66612451" w14:textId="77777777" w:rsidR="00550B96" w:rsidRPr="00AF3560" w:rsidRDefault="00B61DD6" w:rsidP="00550B96">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（４）組み合わせは，東北中学校体育連盟バドミントン専門部が責任抽選する。決定次第参加チーム</w:t>
      </w:r>
    </w:p>
    <w:p w14:paraId="541FCC55" w14:textId="48685A68" w:rsidR="00FC6719" w:rsidRPr="00AF3560" w:rsidRDefault="00B61DD6" w:rsidP="00550B96">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に通知する。</w:t>
      </w:r>
    </w:p>
    <w:p w14:paraId="68F92F2B" w14:textId="77777777" w:rsidR="00CB514B" w:rsidRDefault="00CB514B" w:rsidP="003B4E30">
      <w:pPr>
        <w:spacing w:line="0" w:lineRule="atLeast"/>
        <w:jc w:val="left"/>
        <w:rPr>
          <w:rFonts w:ascii="ＭＳ ゴシック" w:eastAsia="ＭＳ ゴシック" w:hAnsi="ＭＳ ゴシック"/>
          <w:color w:val="000000" w:themeColor="text1"/>
          <w:sz w:val="20"/>
          <w:szCs w:val="20"/>
        </w:rPr>
      </w:pPr>
    </w:p>
    <w:p w14:paraId="7CF16FFE" w14:textId="1F6B0DB2" w:rsidR="00FC6719" w:rsidRPr="00AF3560" w:rsidRDefault="00FC6719" w:rsidP="003B4E30">
      <w:pPr>
        <w:spacing w:line="0" w:lineRule="atLeast"/>
        <w:jc w:val="left"/>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12　使用シャトル</w:t>
      </w:r>
      <w:r w:rsidRPr="00AF3560">
        <w:rPr>
          <w:rFonts w:ascii="ＭＳ 明朝" w:eastAsia="ＭＳ 明朝" w:hAnsi="ＭＳ 明朝" w:hint="eastAsia"/>
          <w:color w:val="000000" w:themeColor="text1"/>
          <w:sz w:val="20"/>
          <w:szCs w:val="20"/>
        </w:rPr>
        <w:t xml:space="preserve">　（公財）日本バドミントン協会第１種検定に合格した水鳥シャトルを使用する。</w:t>
      </w:r>
    </w:p>
    <w:p w14:paraId="43B279FF" w14:textId="77777777" w:rsidR="00CB514B" w:rsidRDefault="00CB514B" w:rsidP="003B4E30">
      <w:pPr>
        <w:spacing w:line="0" w:lineRule="atLeast"/>
        <w:jc w:val="left"/>
        <w:rPr>
          <w:rFonts w:ascii="ＭＳ ゴシック" w:eastAsia="ＭＳ ゴシック" w:hAnsi="ＭＳ ゴシック"/>
          <w:color w:val="000000" w:themeColor="text1"/>
          <w:sz w:val="20"/>
          <w:szCs w:val="20"/>
        </w:rPr>
      </w:pPr>
    </w:p>
    <w:p w14:paraId="53B472FE" w14:textId="77777777" w:rsidR="007321E7" w:rsidRDefault="00FC6719" w:rsidP="003B4E30">
      <w:pPr>
        <w:spacing w:line="0" w:lineRule="atLeast"/>
        <w:jc w:val="left"/>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13　表彰</w:t>
      </w:r>
      <w:r w:rsidRPr="00AF3560">
        <w:rPr>
          <w:rFonts w:ascii="ＭＳ 明朝" w:eastAsia="ＭＳ 明朝" w:hAnsi="ＭＳ 明朝" w:hint="eastAsia"/>
          <w:color w:val="000000" w:themeColor="text1"/>
          <w:sz w:val="20"/>
          <w:szCs w:val="20"/>
        </w:rPr>
        <w:t xml:space="preserve">　　　　団体戦，個人戦ともに３位までに賞状を授与する。また，団体戦優勝</w:t>
      </w:r>
      <w:r w:rsidR="007321E7">
        <w:rPr>
          <w:rFonts w:ascii="ＭＳ 明朝" w:eastAsia="ＭＳ 明朝" w:hAnsi="ＭＳ 明朝" w:hint="eastAsia"/>
          <w:color w:val="000000" w:themeColor="text1"/>
          <w:sz w:val="20"/>
          <w:szCs w:val="20"/>
        </w:rPr>
        <w:t>チーム</w:t>
      </w:r>
      <w:r w:rsidRPr="00AF3560">
        <w:rPr>
          <w:rFonts w:ascii="ＭＳ 明朝" w:eastAsia="ＭＳ 明朝" w:hAnsi="ＭＳ 明朝" w:hint="eastAsia"/>
          <w:color w:val="000000" w:themeColor="text1"/>
          <w:sz w:val="20"/>
          <w:szCs w:val="20"/>
        </w:rPr>
        <w:t>には優勝旗・優勝杯</w:t>
      </w:r>
      <w:r w:rsidR="002C0D68" w:rsidRPr="00AF3560">
        <w:rPr>
          <w:rFonts w:ascii="ＭＳ 明朝" w:eastAsia="ＭＳ 明朝" w:hAnsi="ＭＳ 明朝" w:hint="eastAsia"/>
          <w:color w:val="000000" w:themeColor="text1"/>
          <w:sz w:val="20"/>
          <w:szCs w:val="20"/>
        </w:rPr>
        <w:t>を，</w:t>
      </w:r>
    </w:p>
    <w:p w14:paraId="7E65A9DE" w14:textId="4CAC4EF1" w:rsidR="00FC6719" w:rsidRPr="00AF3560" w:rsidRDefault="00FC6719" w:rsidP="00550B96">
      <w:pPr>
        <w:spacing w:line="0" w:lineRule="atLeast"/>
        <w:ind w:firstLineChars="800" w:firstLine="1534"/>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個人戦優勝者には優勝杯を与える。</w:t>
      </w:r>
    </w:p>
    <w:p w14:paraId="4006A793" w14:textId="77777777" w:rsidR="00CB514B" w:rsidRDefault="00CB514B" w:rsidP="003B4E30">
      <w:pPr>
        <w:spacing w:line="0" w:lineRule="atLeast"/>
        <w:jc w:val="left"/>
        <w:rPr>
          <w:rFonts w:ascii="ＭＳ ゴシック" w:eastAsia="ＭＳ ゴシック" w:hAnsi="ＭＳ ゴシック"/>
          <w:color w:val="000000" w:themeColor="text1"/>
          <w:sz w:val="20"/>
          <w:szCs w:val="20"/>
        </w:rPr>
      </w:pPr>
    </w:p>
    <w:p w14:paraId="1D32A129" w14:textId="30FEF4EB" w:rsidR="00FC6719" w:rsidRPr="00AF3560" w:rsidRDefault="00FC6719" w:rsidP="003B4E30">
      <w:pPr>
        <w:spacing w:line="0" w:lineRule="atLeast"/>
        <w:jc w:val="left"/>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14　参加料</w:t>
      </w:r>
      <w:r w:rsidRPr="00AF3560">
        <w:rPr>
          <w:rFonts w:ascii="ＭＳ 明朝" w:eastAsia="ＭＳ 明朝" w:hAnsi="ＭＳ 明朝" w:hint="eastAsia"/>
          <w:color w:val="000000" w:themeColor="text1"/>
          <w:sz w:val="20"/>
          <w:szCs w:val="20"/>
        </w:rPr>
        <w:t xml:space="preserve">　　　（１）</w:t>
      </w:r>
      <w:r w:rsidR="00136D74">
        <w:rPr>
          <w:rFonts w:ascii="ＭＳ 明朝" w:eastAsia="ＭＳ 明朝" w:hAnsi="ＭＳ 明朝" w:hint="eastAsia"/>
          <w:color w:val="000000" w:themeColor="text1"/>
          <w:sz w:val="20"/>
          <w:szCs w:val="20"/>
        </w:rPr>
        <w:t>参加生徒</w:t>
      </w:r>
      <w:r w:rsidRPr="00AF3560">
        <w:rPr>
          <w:rFonts w:ascii="ＭＳ 明朝" w:eastAsia="ＭＳ 明朝" w:hAnsi="ＭＳ 明朝" w:hint="eastAsia"/>
          <w:color w:val="000000" w:themeColor="text1"/>
          <w:sz w:val="20"/>
          <w:szCs w:val="20"/>
        </w:rPr>
        <w:t>一人　２，０００円（選手のみ，マネージャーは含まない）</w:t>
      </w:r>
    </w:p>
    <w:p w14:paraId="73B26912" w14:textId="2CA42581" w:rsidR="00FC6719" w:rsidRPr="00AF3560" w:rsidRDefault="00FC6719"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（２）</w:t>
      </w:r>
      <w:r w:rsidR="00B40E9F" w:rsidRPr="00AF3560">
        <w:rPr>
          <w:rFonts w:ascii="ＭＳ 明朝" w:eastAsia="ＭＳ 明朝" w:hAnsi="ＭＳ 明朝" w:hint="eastAsia"/>
          <w:color w:val="000000" w:themeColor="text1"/>
          <w:sz w:val="20"/>
          <w:szCs w:val="20"/>
        </w:rPr>
        <w:t>参加申込み後の出場辞退や欠場の場合における参加料の返金は行わな</w:t>
      </w:r>
      <w:r w:rsidR="002C0D68" w:rsidRPr="00AF3560">
        <w:rPr>
          <w:rFonts w:ascii="ＭＳ 明朝" w:eastAsia="ＭＳ 明朝" w:hAnsi="ＭＳ 明朝" w:hint="eastAsia"/>
          <w:color w:val="000000" w:themeColor="text1"/>
          <w:sz w:val="20"/>
          <w:szCs w:val="20"/>
        </w:rPr>
        <w:t>い。</w:t>
      </w:r>
    </w:p>
    <w:p w14:paraId="4DF0C29D" w14:textId="2866F254" w:rsidR="00550B96" w:rsidRPr="00AF3560" w:rsidRDefault="00B40E9F" w:rsidP="00550B96">
      <w:pPr>
        <w:spacing w:line="0" w:lineRule="atLeast"/>
        <w:ind w:firstLineChars="800" w:firstLine="1534"/>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（３）参加料は，プログラム代等と合わせて，下記口座に振り込むこと。振込手数料は各学</w:t>
      </w:r>
      <w:r w:rsidR="002C0D68" w:rsidRPr="00AF3560">
        <w:rPr>
          <w:rFonts w:ascii="ＭＳ 明朝" w:eastAsia="ＭＳ 明朝" w:hAnsi="ＭＳ 明朝" w:hint="eastAsia"/>
          <w:color w:val="000000" w:themeColor="text1"/>
          <w:sz w:val="20"/>
          <w:szCs w:val="20"/>
        </w:rPr>
        <w:t>校</w:t>
      </w:r>
      <w:r w:rsidRPr="00AF3560">
        <w:rPr>
          <w:rFonts w:ascii="ＭＳ 明朝" w:eastAsia="ＭＳ 明朝" w:hAnsi="ＭＳ 明朝" w:hint="eastAsia"/>
          <w:color w:val="000000" w:themeColor="text1"/>
          <w:sz w:val="20"/>
          <w:szCs w:val="20"/>
        </w:rPr>
        <w:t>の負担</w:t>
      </w:r>
    </w:p>
    <w:p w14:paraId="2907EF9A" w14:textId="3339DD6F" w:rsidR="00B40E9F" w:rsidRPr="00AF3560" w:rsidRDefault="00B40E9F" w:rsidP="00550B96">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とする。</w:t>
      </w:r>
    </w:p>
    <w:p w14:paraId="307FA73C" w14:textId="57DAB18A" w:rsidR="00B40E9F" w:rsidRPr="00AF3560" w:rsidRDefault="00B40E9F"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（４）【振込期限】令和５年７月２</w:t>
      </w:r>
      <w:r w:rsidR="00550B96" w:rsidRPr="00AF3560">
        <w:rPr>
          <w:rFonts w:ascii="ＭＳ 明朝" w:eastAsia="ＭＳ 明朝" w:hAnsi="ＭＳ 明朝" w:hint="eastAsia"/>
          <w:color w:val="000000" w:themeColor="text1"/>
          <w:sz w:val="20"/>
          <w:szCs w:val="20"/>
        </w:rPr>
        <w:t>６</w:t>
      </w:r>
      <w:r w:rsidRPr="00AF3560">
        <w:rPr>
          <w:rFonts w:ascii="ＭＳ 明朝" w:eastAsia="ＭＳ 明朝" w:hAnsi="ＭＳ 明朝" w:hint="eastAsia"/>
          <w:color w:val="000000" w:themeColor="text1"/>
          <w:sz w:val="20"/>
          <w:szCs w:val="20"/>
        </w:rPr>
        <w:t>日（</w:t>
      </w:r>
      <w:r w:rsidR="00550B96" w:rsidRPr="00AF3560">
        <w:rPr>
          <w:rFonts w:ascii="ＭＳ 明朝" w:eastAsia="ＭＳ 明朝" w:hAnsi="ＭＳ 明朝" w:hint="eastAsia"/>
          <w:color w:val="000000" w:themeColor="text1"/>
          <w:sz w:val="20"/>
          <w:szCs w:val="20"/>
        </w:rPr>
        <w:t>水</w:t>
      </w:r>
      <w:r w:rsidRPr="00AF3560">
        <w:rPr>
          <w:rFonts w:ascii="ＭＳ 明朝" w:eastAsia="ＭＳ 明朝" w:hAnsi="ＭＳ 明朝" w:hint="eastAsia"/>
          <w:color w:val="000000" w:themeColor="text1"/>
          <w:sz w:val="20"/>
          <w:szCs w:val="20"/>
        </w:rPr>
        <w:t>）厳守</w:t>
      </w:r>
    </w:p>
    <w:tbl>
      <w:tblPr>
        <w:tblW w:w="8774" w:type="dxa"/>
        <w:tblInd w:w="1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774"/>
      </w:tblGrid>
      <w:tr w:rsidR="00B40E9F" w:rsidRPr="00AF3560" w14:paraId="369BEBFE" w14:textId="77777777" w:rsidTr="00D92C4C">
        <w:trPr>
          <w:trHeight w:val="605"/>
        </w:trPr>
        <w:tc>
          <w:tcPr>
            <w:tcW w:w="8774" w:type="dxa"/>
          </w:tcPr>
          <w:p w14:paraId="1AA342FA" w14:textId="0EC12E69" w:rsidR="00B40E9F" w:rsidRPr="00AF3560" w:rsidRDefault="00313E13" w:rsidP="003B4E30">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振込先　</w:t>
            </w:r>
            <w:r w:rsidR="00B40E9F" w:rsidRPr="00AF3560">
              <w:rPr>
                <w:rFonts w:ascii="ＭＳ 明朝" w:eastAsia="ＭＳ 明朝" w:hAnsi="ＭＳ 明朝" w:hint="eastAsia"/>
                <w:color w:val="000000" w:themeColor="text1"/>
                <w:sz w:val="20"/>
                <w:szCs w:val="20"/>
              </w:rPr>
              <w:t xml:space="preserve">　　</w:t>
            </w:r>
            <w:r w:rsidR="00BC0A6E">
              <w:rPr>
                <w:rFonts w:ascii="ＭＳ 明朝" w:eastAsia="ＭＳ 明朝" w:hAnsi="ＭＳ 明朝" w:hint="eastAsia"/>
                <w:color w:val="000000" w:themeColor="text1"/>
                <w:sz w:val="20"/>
                <w:szCs w:val="20"/>
              </w:rPr>
              <w:t>岩手</w:t>
            </w:r>
            <w:r w:rsidR="00B40E9F" w:rsidRPr="00AF3560">
              <w:rPr>
                <w:rFonts w:ascii="ＭＳ 明朝" w:eastAsia="ＭＳ 明朝" w:hAnsi="ＭＳ 明朝" w:hint="eastAsia"/>
                <w:color w:val="000000" w:themeColor="text1"/>
                <w:sz w:val="20"/>
                <w:szCs w:val="20"/>
              </w:rPr>
              <w:t>銀行</w:t>
            </w:r>
            <w:r w:rsidR="00BC0A6E">
              <w:rPr>
                <w:rFonts w:ascii="ＭＳ 明朝" w:eastAsia="ＭＳ 明朝" w:hAnsi="ＭＳ 明朝" w:hint="eastAsia"/>
                <w:color w:val="000000" w:themeColor="text1"/>
                <w:sz w:val="20"/>
                <w:szCs w:val="20"/>
              </w:rPr>
              <w:t xml:space="preserve">　大通</w:t>
            </w:r>
            <w:r w:rsidR="00B40E9F" w:rsidRPr="00AF3560">
              <w:rPr>
                <w:rFonts w:ascii="ＭＳ 明朝" w:eastAsia="ＭＳ 明朝" w:hAnsi="ＭＳ 明朝" w:hint="eastAsia"/>
                <w:color w:val="000000" w:themeColor="text1"/>
                <w:sz w:val="20"/>
                <w:szCs w:val="20"/>
              </w:rPr>
              <w:t>支店</w:t>
            </w:r>
            <w:r w:rsidR="00BC0A6E">
              <w:rPr>
                <w:rFonts w:ascii="ＭＳ 明朝" w:eastAsia="ＭＳ 明朝" w:hAnsi="ＭＳ 明朝" w:hint="eastAsia"/>
                <w:color w:val="000000" w:themeColor="text1"/>
                <w:sz w:val="20"/>
                <w:szCs w:val="20"/>
              </w:rPr>
              <w:t>（店番</w:t>
            </w:r>
            <w:r w:rsidR="00BC0A6E">
              <w:rPr>
                <w:rFonts w:ascii="ＭＳ 明朝" w:eastAsia="ＭＳ 明朝" w:hAnsi="ＭＳ 明朝"/>
                <w:color w:val="000000" w:themeColor="text1"/>
                <w:sz w:val="20"/>
                <w:szCs w:val="20"/>
              </w:rPr>
              <w:t>007</w:t>
            </w:r>
            <w:r w:rsidR="00BC0A6E">
              <w:rPr>
                <w:rFonts w:ascii="ＭＳ 明朝" w:eastAsia="ＭＳ 明朝" w:hAnsi="ＭＳ 明朝" w:hint="eastAsia"/>
                <w:color w:val="000000" w:themeColor="text1"/>
                <w:sz w:val="20"/>
                <w:szCs w:val="20"/>
              </w:rPr>
              <w:t>）</w:t>
            </w:r>
          </w:p>
          <w:p w14:paraId="044D3263" w14:textId="00596AC3" w:rsidR="00B40E9F" w:rsidRPr="00AF3560" w:rsidRDefault="00B40E9F" w:rsidP="00313E13">
            <w:pPr>
              <w:spacing w:line="0" w:lineRule="atLeast"/>
              <w:ind w:firstLineChars="600" w:firstLine="1150"/>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口座番号</w:t>
            </w:r>
            <w:r w:rsidR="00BC0A6E">
              <w:rPr>
                <w:rFonts w:ascii="ＭＳ 明朝" w:eastAsia="ＭＳ 明朝" w:hAnsi="ＭＳ 明朝" w:hint="eastAsia"/>
                <w:color w:val="000000" w:themeColor="text1"/>
                <w:sz w:val="20"/>
                <w:szCs w:val="20"/>
              </w:rPr>
              <w:t xml:space="preserve">　1</w:t>
            </w:r>
            <w:r w:rsidR="00BC0A6E">
              <w:rPr>
                <w:rFonts w:ascii="ＭＳ 明朝" w:eastAsia="ＭＳ 明朝" w:hAnsi="ＭＳ 明朝"/>
                <w:color w:val="000000" w:themeColor="text1"/>
                <w:sz w:val="20"/>
                <w:szCs w:val="20"/>
              </w:rPr>
              <w:t>123770</w:t>
            </w:r>
            <w:r w:rsidRPr="00AF3560">
              <w:rPr>
                <w:rFonts w:ascii="ＭＳ 明朝" w:eastAsia="ＭＳ 明朝" w:hAnsi="ＭＳ 明朝" w:hint="eastAsia"/>
                <w:color w:val="000000" w:themeColor="text1"/>
                <w:sz w:val="20"/>
                <w:szCs w:val="20"/>
              </w:rPr>
              <w:t>（普通</w:t>
            </w:r>
            <w:r w:rsidR="00BC0A6E">
              <w:rPr>
                <w:rFonts w:ascii="ＭＳ 明朝" w:eastAsia="ＭＳ 明朝" w:hAnsi="ＭＳ 明朝" w:hint="eastAsia"/>
                <w:color w:val="000000" w:themeColor="text1"/>
                <w:sz w:val="20"/>
                <w:szCs w:val="20"/>
              </w:rPr>
              <w:t>預金</w:t>
            </w:r>
            <w:r w:rsidRPr="00AF3560">
              <w:rPr>
                <w:rFonts w:ascii="ＭＳ 明朝" w:eastAsia="ＭＳ 明朝" w:hAnsi="ＭＳ 明朝" w:hint="eastAsia"/>
                <w:color w:val="000000" w:themeColor="text1"/>
                <w:sz w:val="20"/>
                <w:szCs w:val="20"/>
              </w:rPr>
              <w:t>）</w:t>
            </w:r>
          </w:p>
          <w:p w14:paraId="2092B0F8" w14:textId="35E7E837" w:rsidR="00B40E9F" w:rsidRPr="00AF3560" w:rsidRDefault="00B40E9F" w:rsidP="003B4E30">
            <w:pPr>
              <w:spacing w:line="0" w:lineRule="atLeast"/>
              <w:jc w:val="left"/>
              <w:rPr>
                <w:rFonts w:ascii="ＭＳ 明朝" w:eastAsia="ＭＳ 明朝" w:hAnsi="ＭＳ 明朝" w:hint="eastAsia"/>
                <w:color w:val="000000" w:themeColor="text1"/>
                <w:sz w:val="20"/>
                <w:szCs w:val="20"/>
              </w:rPr>
            </w:pPr>
            <w:r w:rsidRPr="00AF3560">
              <w:rPr>
                <w:rFonts w:ascii="ＭＳ 明朝" w:eastAsia="ＭＳ 明朝" w:hAnsi="ＭＳ 明朝" w:hint="eastAsia"/>
                <w:color w:val="000000" w:themeColor="text1"/>
                <w:sz w:val="20"/>
                <w:szCs w:val="20"/>
              </w:rPr>
              <w:t xml:space="preserve">　　　　　　口座名</w:t>
            </w:r>
            <w:r w:rsidR="00BC0A6E">
              <w:rPr>
                <w:rFonts w:ascii="ＭＳ 明朝" w:eastAsia="ＭＳ 明朝" w:hAnsi="ＭＳ 明朝" w:hint="eastAsia"/>
                <w:color w:val="000000" w:themeColor="text1"/>
                <w:sz w:val="20"/>
                <w:szCs w:val="20"/>
              </w:rPr>
              <w:t xml:space="preserve">　　トウブトップツアーズ(カ</w:t>
            </w:r>
            <w:r w:rsidR="00BC0A6E">
              <w:rPr>
                <w:rFonts w:ascii="ＭＳ 明朝" w:eastAsia="ＭＳ 明朝" w:hAnsi="ＭＳ 明朝"/>
                <w:color w:val="000000" w:themeColor="text1"/>
                <w:sz w:val="20"/>
                <w:szCs w:val="20"/>
              </w:rPr>
              <w:t>)</w:t>
            </w:r>
            <w:r w:rsidR="00BC0A6E">
              <w:rPr>
                <w:rFonts w:ascii="ＭＳ 明朝" w:eastAsia="ＭＳ 明朝" w:hAnsi="ＭＳ 明朝" w:hint="eastAsia"/>
                <w:color w:val="000000" w:themeColor="text1"/>
                <w:sz w:val="20"/>
                <w:szCs w:val="20"/>
              </w:rPr>
              <w:t>モリオカシテン</w:t>
            </w:r>
          </w:p>
        </w:tc>
      </w:tr>
    </w:tbl>
    <w:p w14:paraId="146887DC" w14:textId="77777777" w:rsidR="00495F9A" w:rsidRDefault="00495F9A" w:rsidP="003B4E30">
      <w:pPr>
        <w:spacing w:line="0" w:lineRule="atLeast"/>
        <w:jc w:val="left"/>
        <w:rPr>
          <w:rFonts w:ascii="ＭＳ ゴシック" w:eastAsia="ＭＳ ゴシック" w:hAnsi="ＭＳ ゴシック"/>
          <w:color w:val="000000" w:themeColor="text1"/>
          <w:sz w:val="20"/>
          <w:szCs w:val="20"/>
        </w:rPr>
      </w:pPr>
    </w:p>
    <w:p w14:paraId="58039613" w14:textId="77777777" w:rsidR="00273D42" w:rsidRDefault="00273D42" w:rsidP="003B4E30">
      <w:pPr>
        <w:spacing w:line="0" w:lineRule="atLeast"/>
        <w:jc w:val="left"/>
        <w:rPr>
          <w:rFonts w:ascii="ＭＳ ゴシック" w:eastAsia="ＭＳ ゴシック" w:hAnsi="ＭＳ ゴシック" w:hint="eastAsia"/>
          <w:color w:val="000000" w:themeColor="text1"/>
          <w:sz w:val="20"/>
          <w:szCs w:val="20"/>
        </w:rPr>
      </w:pPr>
    </w:p>
    <w:p w14:paraId="5A87AE1D" w14:textId="0930AFF5" w:rsidR="00B40E9F" w:rsidRPr="00AF3560" w:rsidRDefault="00877F57" w:rsidP="003B4E30">
      <w:pPr>
        <w:spacing w:line="0" w:lineRule="atLeast"/>
        <w:jc w:val="left"/>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lastRenderedPageBreak/>
        <w:t>15　参加申込</w:t>
      </w:r>
      <w:r w:rsidRPr="00AF3560">
        <w:rPr>
          <w:rFonts w:ascii="ＭＳ 明朝" w:eastAsia="ＭＳ 明朝" w:hAnsi="ＭＳ 明朝" w:hint="eastAsia"/>
          <w:color w:val="000000" w:themeColor="text1"/>
          <w:sz w:val="20"/>
          <w:szCs w:val="20"/>
        </w:rPr>
        <w:t xml:space="preserve">　　（１）申込方法</w:t>
      </w:r>
    </w:p>
    <w:p w14:paraId="6673D010" w14:textId="77777777" w:rsidR="00C05031" w:rsidRDefault="00877F57" w:rsidP="00DA0A3F">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w:t>
      </w:r>
      <w:r w:rsidR="00021D46" w:rsidRPr="00AF3560">
        <w:rPr>
          <w:rFonts w:ascii="ＭＳ 明朝" w:eastAsia="ＭＳ 明朝" w:hAnsi="ＭＳ 明朝" w:hint="eastAsia"/>
          <w:color w:val="000000" w:themeColor="text1"/>
          <w:sz w:val="20"/>
          <w:szCs w:val="20"/>
        </w:rPr>
        <w:t>①</w:t>
      </w:r>
      <w:r w:rsidRPr="00AF3560">
        <w:rPr>
          <w:rFonts w:ascii="ＭＳ 明朝" w:eastAsia="ＭＳ 明朝" w:hAnsi="ＭＳ 明朝" w:hint="eastAsia"/>
          <w:color w:val="000000" w:themeColor="text1"/>
          <w:sz w:val="20"/>
          <w:szCs w:val="20"/>
        </w:rPr>
        <w:t>別紙参加申込用紙に必要事項を記入の上，</w:t>
      </w:r>
      <w:r w:rsidR="00227272" w:rsidRPr="00AF3560">
        <w:rPr>
          <w:rFonts w:ascii="ＭＳ 明朝" w:eastAsia="ＭＳ 明朝" w:hAnsi="ＭＳ 明朝" w:hint="eastAsia"/>
          <w:color w:val="000000" w:themeColor="text1"/>
          <w:sz w:val="20"/>
          <w:szCs w:val="20"/>
        </w:rPr>
        <w:t>校長</w:t>
      </w:r>
      <w:r w:rsidR="00C05031">
        <w:rPr>
          <w:rFonts w:ascii="ＭＳ 明朝" w:eastAsia="ＭＳ 明朝" w:hAnsi="ＭＳ 明朝" w:hint="eastAsia"/>
          <w:color w:val="000000" w:themeColor="text1"/>
          <w:sz w:val="20"/>
          <w:szCs w:val="20"/>
        </w:rPr>
        <w:t>（代表責任者）</w:t>
      </w:r>
      <w:r w:rsidR="00227272" w:rsidRPr="00AF3560">
        <w:rPr>
          <w:rFonts w:ascii="ＭＳ 明朝" w:eastAsia="ＭＳ 明朝" w:hAnsi="ＭＳ 明朝" w:hint="eastAsia"/>
          <w:color w:val="000000" w:themeColor="text1"/>
          <w:sz w:val="20"/>
          <w:szCs w:val="20"/>
        </w:rPr>
        <w:t>印を押印</w:t>
      </w:r>
      <w:r w:rsidR="00550B96" w:rsidRPr="00AF3560">
        <w:rPr>
          <w:rFonts w:ascii="ＭＳ 明朝" w:eastAsia="ＭＳ 明朝" w:hAnsi="ＭＳ 明朝" w:hint="eastAsia"/>
          <w:color w:val="000000" w:themeColor="text1"/>
          <w:sz w:val="20"/>
          <w:szCs w:val="20"/>
        </w:rPr>
        <w:t>した原本をＰＤＦ化</w:t>
      </w:r>
    </w:p>
    <w:p w14:paraId="52AFCBDC" w14:textId="77777777" w:rsidR="00C05031" w:rsidRDefault="00550B96" w:rsidP="00DA0A3F">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（ただし，フルカラー　３００ｄｐｉ以上に限る）</w:t>
      </w:r>
      <w:r w:rsidR="00227272" w:rsidRPr="00AF3560">
        <w:rPr>
          <w:rFonts w:ascii="ＭＳ 明朝" w:eastAsia="ＭＳ 明朝" w:hAnsi="ＭＳ 明朝" w:hint="eastAsia"/>
          <w:color w:val="000000" w:themeColor="text1"/>
          <w:sz w:val="20"/>
          <w:szCs w:val="20"/>
        </w:rPr>
        <w:t>し，</w:t>
      </w:r>
      <w:r w:rsidR="00877F57" w:rsidRPr="00AF3560">
        <w:rPr>
          <w:rFonts w:ascii="ＭＳ 明朝" w:eastAsia="ＭＳ 明朝" w:hAnsi="ＭＳ 明朝" w:hint="eastAsia"/>
          <w:color w:val="000000" w:themeColor="text1"/>
          <w:sz w:val="20"/>
          <w:szCs w:val="20"/>
        </w:rPr>
        <w:t>下記</w:t>
      </w:r>
      <w:r w:rsidR="00FA08D8" w:rsidRPr="00AF3560">
        <w:rPr>
          <w:rFonts w:ascii="ＭＳ 明朝" w:eastAsia="ＭＳ 明朝" w:hAnsi="ＭＳ 明朝" w:hint="eastAsia"/>
          <w:color w:val="000000" w:themeColor="text1"/>
          <w:sz w:val="20"/>
          <w:szCs w:val="20"/>
        </w:rPr>
        <w:t>申込先の</w:t>
      </w:r>
      <w:r w:rsidR="001A3D0B" w:rsidRPr="00AF3560">
        <w:rPr>
          <w:rFonts w:ascii="ＭＳ 明朝" w:eastAsia="ＭＳ 明朝" w:hAnsi="ＭＳ 明朝" w:hint="eastAsia"/>
          <w:color w:val="000000" w:themeColor="text1"/>
          <w:sz w:val="20"/>
          <w:szCs w:val="20"/>
        </w:rPr>
        <w:t>E</w:t>
      </w:r>
      <w:r w:rsidR="001A3D0B" w:rsidRPr="00AF3560">
        <w:rPr>
          <w:rFonts w:ascii="ＭＳ 明朝" w:eastAsia="ＭＳ 明朝" w:hAnsi="ＭＳ 明朝"/>
          <w:color w:val="000000" w:themeColor="text1"/>
          <w:sz w:val="20"/>
          <w:szCs w:val="20"/>
        </w:rPr>
        <w:t>-</w:t>
      </w:r>
      <w:r w:rsidR="001A3D0B" w:rsidRPr="00AF3560">
        <w:rPr>
          <w:rFonts w:ascii="ＭＳ 明朝" w:eastAsia="ＭＳ 明朝" w:hAnsi="ＭＳ 明朝" w:hint="eastAsia"/>
          <w:color w:val="000000" w:themeColor="text1"/>
          <w:sz w:val="20"/>
          <w:szCs w:val="20"/>
        </w:rPr>
        <w:t>mailアドレス</w:t>
      </w:r>
      <w:r w:rsidR="00877F57" w:rsidRPr="00AF3560">
        <w:rPr>
          <w:rFonts w:ascii="ＭＳ 明朝" w:eastAsia="ＭＳ 明朝" w:hAnsi="ＭＳ 明朝" w:hint="eastAsia"/>
          <w:color w:val="000000" w:themeColor="text1"/>
          <w:sz w:val="20"/>
          <w:szCs w:val="20"/>
        </w:rPr>
        <w:t>に申し</w:t>
      </w:r>
    </w:p>
    <w:p w14:paraId="222F81C7" w14:textId="55C71CFC" w:rsidR="00877F57" w:rsidRPr="00AF3560" w:rsidRDefault="00877F57" w:rsidP="00DA0A3F">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込むこと。</w:t>
      </w:r>
    </w:p>
    <w:p w14:paraId="0BF076C3" w14:textId="77777777" w:rsidR="00A6079B" w:rsidRPr="00AF3560" w:rsidRDefault="00021D46" w:rsidP="00DA0A3F">
      <w:pPr>
        <w:spacing w:line="0" w:lineRule="atLeast"/>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②</w:t>
      </w:r>
      <w:r w:rsidR="006D4CCF" w:rsidRPr="00AF3560">
        <w:rPr>
          <w:rFonts w:ascii="ＭＳ 明朝" w:eastAsia="ＭＳ 明朝" w:hAnsi="ＭＳ 明朝" w:hint="eastAsia"/>
          <w:color w:val="000000" w:themeColor="text1"/>
          <w:sz w:val="20"/>
          <w:szCs w:val="20"/>
        </w:rPr>
        <w:t>プログラム作成の都合上，「大会参加申込書」</w:t>
      </w:r>
      <w:r w:rsidR="00A6079B" w:rsidRPr="00AF3560">
        <w:rPr>
          <w:rFonts w:ascii="ＭＳ 明朝" w:eastAsia="ＭＳ 明朝" w:hAnsi="ＭＳ 明朝" w:hint="eastAsia"/>
          <w:color w:val="000000" w:themeColor="text1"/>
          <w:sz w:val="20"/>
          <w:szCs w:val="20"/>
        </w:rPr>
        <w:t>について</w:t>
      </w:r>
      <w:r w:rsidR="006D4CCF" w:rsidRPr="00AF3560">
        <w:rPr>
          <w:rFonts w:ascii="ＭＳ 明朝" w:eastAsia="ＭＳ 明朝" w:hAnsi="ＭＳ 明朝" w:hint="eastAsia"/>
          <w:color w:val="000000" w:themeColor="text1"/>
          <w:sz w:val="20"/>
          <w:szCs w:val="20"/>
        </w:rPr>
        <w:t>，上記①</w:t>
      </w:r>
      <w:r w:rsidR="00227272" w:rsidRPr="00AF3560">
        <w:rPr>
          <w:rFonts w:ascii="ＭＳ 明朝" w:eastAsia="ＭＳ 明朝" w:hAnsi="ＭＳ 明朝" w:hint="eastAsia"/>
          <w:color w:val="000000" w:themeColor="text1"/>
          <w:sz w:val="20"/>
          <w:szCs w:val="20"/>
        </w:rPr>
        <w:t>のＰＤＦデータ</w:t>
      </w:r>
      <w:r w:rsidR="006D4CCF" w:rsidRPr="00AF3560">
        <w:rPr>
          <w:rFonts w:ascii="ＭＳ 明朝" w:eastAsia="ＭＳ 明朝" w:hAnsi="ＭＳ 明朝" w:hint="eastAsia"/>
          <w:color w:val="000000" w:themeColor="text1"/>
          <w:sz w:val="20"/>
          <w:szCs w:val="20"/>
        </w:rPr>
        <w:t>と共にエクセ</w:t>
      </w:r>
    </w:p>
    <w:p w14:paraId="442EF53A" w14:textId="3CD70AD1" w:rsidR="00021D46" w:rsidRPr="00AF3560" w:rsidRDefault="006D4CCF" w:rsidP="00DA0A3F">
      <w:pPr>
        <w:spacing w:line="0" w:lineRule="atLeast"/>
        <w:ind w:firstLineChars="1100" w:firstLine="2109"/>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ルデータも送付すること。</w:t>
      </w:r>
    </w:p>
    <w:p w14:paraId="5A21CF32" w14:textId="77777777" w:rsidR="00707309" w:rsidRDefault="00877F57" w:rsidP="00707309">
      <w:pPr>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※申込様式データは，各県専門委員長</w:t>
      </w:r>
      <w:r w:rsidR="00D43775">
        <w:rPr>
          <w:rFonts w:ascii="ＭＳ 明朝" w:eastAsia="ＭＳ 明朝" w:hAnsi="ＭＳ 明朝" w:hint="eastAsia"/>
          <w:color w:val="000000" w:themeColor="text1"/>
          <w:sz w:val="20"/>
          <w:szCs w:val="20"/>
        </w:rPr>
        <w:t>から受け取ること</w:t>
      </w:r>
      <w:r w:rsidRPr="00AF3560">
        <w:rPr>
          <w:rFonts w:ascii="ＭＳ 明朝" w:eastAsia="ＭＳ 明朝" w:hAnsi="ＭＳ 明朝" w:hint="eastAsia"/>
          <w:color w:val="000000" w:themeColor="text1"/>
          <w:sz w:val="20"/>
          <w:szCs w:val="20"/>
        </w:rPr>
        <w:t>。</w:t>
      </w:r>
      <w:r w:rsidR="00E00D28" w:rsidRPr="00AF3560">
        <w:rPr>
          <w:rFonts w:ascii="ＭＳ 明朝" w:eastAsia="ＭＳ 明朝" w:hAnsi="ＭＳ 明朝" w:hint="eastAsia"/>
          <w:color w:val="000000" w:themeColor="text1"/>
          <w:sz w:val="20"/>
          <w:szCs w:val="20"/>
        </w:rPr>
        <w:t>岩手県中学校体育連盟ＨＰ「岩手県中</w:t>
      </w:r>
    </w:p>
    <w:p w14:paraId="73FA992E" w14:textId="5656C71F" w:rsidR="00877F57" w:rsidRPr="00AF3560" w:rsidRDefault="00E00D28" w:rsidP="00707309">
      <w:pPr>
        <w:ind w:firstLineChars="1100" w:firstLine="2109"/>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学校体育連盟</w:t>
      </w:r>
      <w:r w:rsidRPr="00AF3560">
        <w:rPr>
          <w:rFonts w:ascii="ＭＳ 明朝" w:eastAsia="ＭＳ 明朝" w:hAnsi="ＭＳ 明朝"/>
          <w:color w:val="000000" w:themeColor="text1"/>
          <w:sz w:val="20"/>
          <w:szCs w:val="20"/>
        </w:rPr>
        <w:t>(iwate-chuutairen.net)</w:t>
      </w:r>
      <w:r w:rsidRPr="00AF3560">
        <w:rPr>
          <w:rFonts w:ascii="ＭＳ 明朝" w:eastAsia="ＭＳ 明朝" w:hAnsi="ＭＳ 明朝" w:hint="eastAsia"/>
          <w:color w:val="000000" w:themeColor="text1"/>
          <w:sz w:val="20"/>
          <w:szCs w:val="20"/>
        </w:rPr>
        <w:t>」</w:t>
      </w:r>
      <w:r w:rsidR="00877F57" w:rsidRPr="00AF3560">
        <w:rPr>
          <w:rFonts w:ascii="ＭＳ 明朝" w:eastAsia="ＭＳ 明朝" w:hAnsi="ＭＳ 明朝" w:hint="eastAsia"/>
          <w:color w:val="000000" w:themeColor="text1"/>
          <w:sz w:val="20"/>
          <w:szCs w:val="20"/>
        </w:rPr>
        <w:t>よりダウンロードすることも可能。</w:t>
      </w:r>
    </w:p>
    <w:p w14:paraId="2BE5F7BF" w14:textId="405DF3CC" w:rsidR="00B40E9F" w:rsidRPr="00AF3560" w:rsidRDefault="00172009" w:rsidP="00B046B2">
      <w:pPr>
        <w:spacing w:line="0" w:lineRule="atLeast"/>
        <w:ind w:firstLineChars="800" w:firstLine="1534"/>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（２）</w:t>
      </w:r>
      <w:r w:rsidR="00463267" w:rsidRPr="00AF3560">
        <w:rPr>
          <w:rFonts w:ascii="ＭＳ 明朝" w:eastAsia="ＭＳ 明朝" w:hAnsi="ＭＳ 明朝" w:hint="eastAsia"/>
          <w:color w:val="000000" w:themeColor="text1"/>
          <w:sz w:val="20"/>
          <w:szCs w:val="20"/>
        </w:rPr>
        <w:t>申込書類</w:t>
      </w:r>
    </w:p>
    <w:p w14:paraId="305E144F" w14:textId="566E6B48" w:rsidR="00463267" w:rsidRPr="00AF3560" w:rsidRDefault="00CD0C9C" w:rsidP="00021D46">
      <w:pPr>
        <w:spacing w:line="0" w:lineRule="atLeast"/>
        <w:ind w:firstLineChars="1000" w:firstLine="1917"/>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①</w:t>
      </w:r>
      <w:r w:rsidR="00463267" w:rsidRPr="00AF3560">
        <w:rPr>
          <w:rFonts w:ascii="ＭＳ 明朝" w:eastAsia="ＭＳ 明朝" w:hAnsi="ＭＳ 明朝" w:hint="eastAsia"/>
          <w:color w:val="000000" w:themeColor="text1"/>
          <w:sz w:val="20"/>
          <w:szCs w:val="20"/>
        </w:rPr>
        <w:t>大会参加申込書</w:t>
      </w:r>
      <w:r w:rsidR="00BA5596">
        <w:rPr>
          <w:rFonts w:ascii="ＭＳ 明朝" w:eastAsia="ＭＳ 明朝" w:hAnsi="ＭＳ 明朝" w:hint="eastAsia"/>
          <w:color w:val="000000" w:themeColor="text1"/>
          <w:sz w:val="20"/>
          <w:szCs w:val="20"/>
        </w:rPr>
        <w:t xml:space="preserve">　</w:t>
      </w:r>
      <w:r w:rsidR="00550B96" w:rsidRPr="00AF3560">
        <w:rPr>
          <w:rFonts w:ascii="ＭＳ 明朝" w:eastAsia="ＭＳ 明朝" w:hAnsi="ＭＳ 明朝" w:hint="eastAsia"/>
          <w:color w:val="000000" w:themeColor="text1"/>
          <w:sz w:val="20"/>
          <w:szCs w:val="20"/>
        </w:rPr>
        <w:t>１</w:t>
      </w:r>
      <w:r w:rsidR="00463267" w:rsidRPr="00AF3560">
        <w:rPr>
          <w:rFonts w:ascii="ＭＳ 明朝" w:eastAsia="ＭＳ 明朝" w:hAnsi="ＭＳ 明朝" w:hint="eastAsia"/>
          <w:color w:val="000000" w:themeColor="text1"/>
          <w:sz w:val="20"/>
          <w:szCs w:val="20"/>
        </w:rPr>
        <w:t>部</w:t>
      </w:r>
      <w:r w:rsidR="00BA5596">
        <w:rPr>
          <w:rFonts w:ascii="ＭＳ 明朝" w:eastAsia="ＭＳ 明朝" w:hAnsi="ＭＳ 明朝" w:hint="eastAsia"/>
          <w:color w:val="000000" w:themeColor="text1"/>
          <w:sz w:val="20"/>
          <w:szCs w:val="20"/>
        </w:rPr>
        <w:t>【</w:t>
      </w:r>
      <w:r w:rsidR="00BA5596" w:rsidRPr="00AF3560">
        <w:rPr>
          <w:rFonts w:ascii="ＭＳ 明朝" w:eastAsia="ＭＳ 明朝" w:hAnsi="ＭＳ 明朝" w:hint="eastAsia"/>
          <w:color w:val="000000" w:themeColor="text1"/>
          <w:sz w:val="20"/>
          <w:szCs w:val="20"/>
        </w:rPr>
        <w:t>校長</w:t>
      </w:r>
      <w:r w:rsidR="00BA5596">
        <w:rPr>
          <w:rFonts w:ascii="ＭＳ 明朝" w:eastAsia="ＭＳ 明朝" w:hAnsi="ＭＳ 明朝" w:hint="eastAsia"/>
          <w:color w:val="000000" w:themeColor="text1"/>
          <w:sz w:val="20"/>
          <w:szCs w:val="20"/>
        </w:rPr>
        <w:t>（代表責任者）</w:t>
      </w:r>
      <w:r w:rsidR="00BA5596" w:rsidRPr="00AF3560">
        <w:rPr>
          <w:rFonts w:ascii="ＭＳ 明朝" w:eastAsia="ＭＳ 明朝" w:hAnsi="ＭＳ 明朝" w:hint="eastAsia"/>
          <w:color w:val="000000" w:themeColor="text1"/>
          <w:sz w:val="20"/>
          <w:szCs w:val="20"/>
        </w:rPr>
        <w:t>印</w:t>
      </w:r>
      <w:r w:rsidR="00227272" w:rsidRPr="00AF3560">
        <w:rPr>
          <w:rFonts w:ascii="ＭＳ 明朝" w:eastAsia="ＭＳ 明朝" w:hAnsi="ＭＳ 明朝" w:hint="eastAsia"/>
          <w:color w:val="000000" w:themeColor="text1"/>
          <w:sz w:val="20"/>
          <w:szCs w:val="20"/>
        </w:rPr>
        <w:t>を押印したＰＤＦデータ，エクセルデータ</w:t>
      </w:r>
      <w:r w:rsidR="00BA5596">
        <w:rPr>
          <w:rFonts w:ascii="ＭＳ 明朝" w:eastAsia="ＭＳ 明朝" w:hAnsi="ＭＳ 明朝" w:hint="eastAsia"/>
          <w:color w:val="000000" w:themeColor="text1"/>
          <w:sz w:val="20"/>
          <w:szCs w:val="20"/>
        </w:rPr>
        <w:t>】</w:t>
      </w:r>
    </w:p>
    <w:p w14:paraId="243DDDD6" w14:textId="662ACDA0" w:rsidR="00463267" w:rsidRPr="00AF3560" w:rsidRDefault="00CF78A8" w:rsidP="00021D46">
      <w:pPr>
        <w:spacing w:line="0" w:lineRule="atLeast"/>
        <w:ind w:firstLineChars="1000" w:firstLine="1917"/>
        <w:jc w:val="left"/>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②</w:t>
      </w:r>
      <w:r w:rsidR="00463267" w:rsidRPr="00AF3560">
        <w:rPr>
          <w:rFonts w:ascii="ＭＳ 明朝" w:eastAsia="ＭＳ 明朝" w:hAnsi="ＭＳ 明朝" w:hint="eastAsia"/>
          <w:color w:val="000000" w:themeColor="text1"/>
          <w:sz w:val="20"/>
          <w:szCs w:val="20"/>
        </w:rPr>
        <w:t>コーチ確認書</w:t>
      </w:r>
      <w:r w:rsidR="00227272" w:rsidRPr="00AF3560">
        <w:rPr>
          <w:rFonts w:ascii="ＭＳ 明朝" w:eastAsia="ＭＳ 明朝" w:hAnsi="ＭＳ 明朝" w:hint="eastAsia"/>
          <w:color w:val="000000" w:themeColor="text1"/>
          <w:sz w:val="20"/>
          <w:szCs w:val="20"/>
        </w:rPr>
        <w:t>・入場許可申請書</w:t>
      </w:r>
      <w:r w:rsidR="00550B96" w:rsidRPr="00AF3560">
        <w:rPr>
          <w:rFonts w:ascii="ＭＳ 明朝" w:eastAsia="ＭＳ 明朝" w:hAnsi="ＭＳ 明朝" w:hint="eastAsia"/>
          <w:color w:val="000000" w:themeColor="text1"/>
          <w:sz w:val="20"/>
          <w:szCs w:val="20"/>
        </w:rPr>
        <w:t xml:space="preserve">　</w:t>
      </w:r>
      <w:r w:rsidR="00463267" w:rsidRPr="00AF3560">
        <w:rPr>
          <w:rFonts w:ascii="ＭＳ 明朝" w:eastAsia="ＭＳ 明朝" w:hAnsi="ＭＳ 明朝" w:hint="eastAsia"/>
          <w:color w:val="000000" w:themeColor="text1"/>
          <w:sz w:val="20"/>
          <w:szCs w:val="20"/>
        </w:rPr>
        <w:t>１部</w:t>
      </w:r>
      <w:r w:rsidR="00BA5596">
        <w:rPr>
          <w:rFonts w:ascii="ＭＳ 明朝" w:eastAsia="ＭＳ 明朝" w:hAnsi="ＭＳ 明朝" w:hint="eastAsia"/>
          <w:color w:val="000000" w:themeColor="text1"/>
          <w:sz w:val="20"/>
          <w:szCs w:val="20"/>
        </w:rPr>
        <w:t>【</w:t>
      </w:r>
      <w:r w:rsidR="00BA5596" w:rsidRPr="00AF3560">
        <w:rPr>
          <w:rFonts w:ascii="ＭＳ 明朝" w:eastAsia="ＭＳ 明朝" w:hAnsi="ＭＳ 明朝" w:hint="eastAsia"/>
          <w:color w:val="000000" w:themeColor="text1"/>
          <w:sz w:val="20"/>
          <w:szCs w:val="20"/>
        </w:rPr>
        <w:t>校長</w:t>
      </w:r>
      <w:r w:rsidR="00BA5596">
        <w:rPr>
          <w:rFonts w:ascii="ＭＳ 明朝" w:eastAsia="ＭＳ 明朝" w:hAnsi="ＭＳ 明朝" w:hint="eastAsia"/>
          <w:color w:val="000000" w:themeColor="text1"/>
          <w:sz w:val="20"/>
          <w:szCs w:val="20"/>
        </w:rPr>
        <w:t>（代表責任者）</w:t>
      </w:r>
      <w:r w:rsidR="00BA5596" w:rsidRPr="00AF3560">
        <w:rPr>
          <w:rFonts w:ascii="ＭＳ 明朝" w:eastAsia="ＭＳ 明朝" w:hAnsi="ＭＳ 明朝" w:hint="eastAsia"/>
          <w:color w:val="000000" w:themeColor="text1"/>
          <w:sz w:val="20"/>
          <w:szCs w:val="20"/>
        </w:rPr>
        <w:t>印</w:t>
      </w:r>
      <w:r w:rsidR="00227272" w:rsidRPr="00AF3560">
        <w:rPr>
          <w:rFonts w:ascii="ＭＳ 明朝" w:eastAsia="ＭＳ 明朝" w:hAnsi="ＭＳ 明朝" w:hint="eastAsia"/>
          <w:color w:val="000000" w:themeColor="text1"/>
          <w:sz w:val="20"/>
          <w:szCs w:val="20"/>
        </w:rPr>
        <w:t>を押印したＰＤＦデータ</w:t>
      </w:r>
      <w:r w:rsidR="00BA5596">
        <w:rPr>
          <w:rFonts w:ascii="ＭＳ 明朝" w:eastAsia="ＭＳ 明朝" w:hAnsi="ＭＳ 明朝" w:hint="eastAsia"/>
          <w:color w:val="000000" w:themeColor="text1"/>
          <w:sz w:val="20"/>
          <w:szCs w:val="20"/>
        </w:rPr>
        <w:t>】</w:t>
      </w:r>
    </w:p>
    <w:p w14:paraId="27A21A5B" w14:textId="20B16B85" w:rsidR="001E51DA" w:rsidRPr="00AF3560" w:rsidRDefault="00782DBB" w:rsidP="003B4E30">
      <w:pPr>
        <w:ind w:firstLineChars="800" w:firstLine="1534"/>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（３）</w:t>
      </w:r>
      <w:r w:rsidR="001E51DA" w:rsidRPr="00AF3560">
        <w:rPr>
          <w:rFonts w:ascii="ＭＳ 明朝" w:eastAsia="ＭＳ 明朝" w:hAnsi="ＭＳ 明朝" w:hint="eastAsia"/>
          <w:color w:val="000000" w:themeColor="text1"/>
          <w:sz w:val="20"/>
          <w:szCs w:val="20"/>
        </w:rPr>
        <w:t>【申込締切】</w:t>
      </w:r>
      <w:r w:rsidR="003E4669" w:rsidRPr="00AF3560">
        <w:rPr>
          <w:rFonts w:ascii="ＭＳ 明朝" w:eastAsia="ＭＳ 明朝" w:hAnsi="ＭＳ 明朝" w:hint="eastAsia"/>
          <w:color w:val="000000" w:themeColor="text1"/>
          <w:sz w:val="20"/>
          <w:szCs w:val="20"/>
        </w:rPr>
        <w:t>令和５年７月２</w:t>
      </w:r>
      <w:r w:rsidR="001A3D0B" w:rsidRPr="00AF3560">
        <w:rPr>
          <w:rFonts w:ascii="ＭＳ 明朝" w:eastAsia="ＭＳ 明朝" w:hAnsi="ＭＳ 明朝" w:hint="eastAsia"/>
          <w:color w:val="000000" w:themeColor="text1"/>
          <w:sz w:val="20"/>
          <w:szCs w:val="20"/>
        </w:rPr>
        <w:t>６</w:t>
      </w:r>
      <w:r w:rsidR="003E4669" w:rsidRPr="00AF3560">
        <w:rPr>
          <w:rFonts w:ascii="ＭＳ 明朝" w:eastAsia="ＭＳ 明朝" w:hAnsi="ＭＳ 明朝" w:hint="eastAsia"/>
          <w:color w:val="000000" w:themeColor="text1"/>
          <w:sz w:val="20"/>
          <w:szCs w:val="20"/>
        </w:rPr>
        <w:t>日（</w:t>
      </w:r>
      <w:r w:rsidR="001A3D0B" w:rsidRPr="00AF3560">
        <w:rPr>
          <w:rFonts w:ascii="ＭＳ 明朝" w:eastAsia="ＭＳ 明朝" w:hAnsi="ＭＳ 明朝" w:hint="eastAsia"/>
          <w:color w:val="000000" w:themeColor="text1"/>
          <w:sz w:val="20"/>
          <w:szCs w:val="20"/>
        </w:rPr>
        <w:t>水</w:t>
      </w:r>
      <w:r w:rsidR="003E4669" w:rsidRPr="00AF3560">
        <w:rPr>
          <w:rFonts w:ascii="ＭＳ 明朝" w:eastAsia="ＭＳ 明朝" w:hAnsi="ＭＳ 明朝" w:hint="eastAsia"/>
          <w:color w:val="000000" w:themeColor="text1"/>
          <w:sz w:val="20"/>
          <w:szCs w:val="20"/>
        </w:rPr>
        <w:t>）</w:t>
      </w:r>
    </w:p>
    <w:tbl>
      <w:tblPr>
        <w:tblpPr w:leftFromText="142" w:rightFromText="142" w:vertAnchor="text" w:horzAnchor="margin" w:tblpXSpec="right" w:tblpY="1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774"/>
      </w:tblGrid>
      <w:tr w:rsidR="00AF3560" w:rsidRPr="00AF3560" w14:paraId="062FD5C5" w14:textId="77777777" w:rsidTr="001A3D0B">
        <w:trPr>
          <w:trHeight w:val="1105"/>
        </w:trPr>
        <w:tc>
          <w:tcPr>
            <w:tcW w:w="8774" w:type="dxa"/>
          </w:tcPr>
          <w:p w14:paraId="10D9E503" w14:textId="61715E41" w:rsidR="000A33B4" w:rsidRPr="00AF3560" w:rsidRDefault="000A33B4" w:rsidP="003B4E30">
            <w:pPr>
              <w:rPr>
                <w:rFonts w:ascii="ＭＳ 明朝" w:eastAsia="ＭＳ 明朝" w:hAnsi="ＭＳ 明朝"/>
                <w:color w:val="000000" w:themeColor="text1"/>
                <w:sz w:val="20"/>
                <w:szCs w:val="20"/>
              </w:rPr>
            </w:pPr>
            <w:bookmarkStart w:id="4" w:name="_Hlk124505929"/>
            <w:r w:rsidRPr="00AF3560">
              <w:rPr>
                <w:rFonts w:ascii="ＭＳ 明朝" w:eastAsia="ＭＳ 明朝" w:hAnsi="ＭＳ 明朝" w:hint="eastAsia"/>
                <w:color w:val="000000" w:themeColor="text1"/>
                <w:sz w:val="20"/>
                <w:szCs w:val="20"/>
              </w:rPr>
              <w:t>【申込先】滝沢市立滝沢南中学校</w:t>
            </w:r>
            <w:r w:rsidR="001825E4" w:rsidRPr="00AF3560">
              <w:rPr>
                <w:rFonts w:ascii="ＭＳ 明朝" w:eastAsia="ＭＳ 明朝" w:hAnsi="ＭＳ 明朝" w:hint="eastAsia"/>
                <w:color w:val="000000" w:themeColor="text1"/>
                <w:sz w:val="20"/>
                <w:szCs w:val="20"/>
              </w:rPr>
              <w:t>（</w:t>
            </w:r>
            <w:r w:rsidR="001A3D0B" w:rsidRPr="00AF3560">
              <w:rPr>
                <w:rFonts w:ascii="ＭＳ 明朝" w:eastAsia="ＭＳ 明朝" w:hAnsi="ＭＳ 明朝" w:hint="eastAsia"/>
                <w:color w:val="000000" w:themeColor="text1"/>
                <w:sz w:val="20"/>
                <w:szCs w:val="20"/>
              </w:rPr>
              <w:t>〒020-0675　岩手県滝沢市鵜飼滝向11</w:t>
            </w:r>
            <w:r w:rsidR="001825E4" w:rsidRPr="00AF3560">
              <w:rPr>
                <w:rFonts w:ascii="ＭＳ 明朝" w:eastAsia="ＭＳ 明朝" w:hAnsi="ＭＳ 明朝" w:hint="eastAsia"/>
                <w:color w:val="000000" w:themeColor="text1"/>
                <w:sz w:val="20"/>
                <w:szCs w:val="20"/>
              </w:rPr>
              <w:t>-</w:t>
            </w:r>
            <w:r w:rsidR="001A3D0B" w:rsidRPr="00AF3560">
              <w:rPr>
                <w:rFonts w:ascii="ＭＳ 明朝" w:eastAsia="ＭＳ 明朝" w:hAnsi="ＭＳ 明朝" w:hint="eastAsia"/>
                <w:color w:val="000000" w:themeColor="text1"/>
                <w:sz w:val="20"/>
                <w:szCs w:val="20"/>
              </w:rPr>
              <w:t>1</w:t>
            </w:r>
            <w:r w:rsidR="001825E4" w:rsidRPr="00AF3560">
              <w:rPr>
                <w:rFonts w:ascii="ＭＳ 明朝" w:eastAsia="ＭＳ 明朝" w:hAnsi="ＭＳ 明朝" w:hint="eastAsia"/>
                <w:color w:val="000000" w:themeColor="text1"/>
                <w:sz w:val="20"/>
                <w:szCs w:val="20"/>
              </w:rPr>
              <w:t>）</w:t>
            </w:r>
          </w:p>
          <w:p w14:paraId="1233504D" w14:textId="1C14FBCD" w:rsidR="000A33B4" w:rsidRPr="00AF3560" w:rsidRDefault="000A33B4" w:rsidP="003B4E30">
            <w:pPr>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岩手県中学校体育連盟バドミントン専門部委員長　下村　智德</w:t>
            </w:r>
          </w:p>
          <w:p w14:paraId="559C53E4" w14:textId="23487244" w:rsidR="000A33B4" w:rsidRPr="00AF3560" w:rsidRDefault="000A33B4" w:rsidP="003B4E30">
            <w:pPr>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w:t>
            </w:r>
            <w:r w:rsidR="001A3D0B" w:rsidRPr="00AF3560">
              <w:rPr>
                <w:rFonts w:ascii="ＭＳ 明朝" w:eastAsia="ＭＳ 明朝" w:hAnsi="ＭＳ 明朝" w:hint="eastAsia"/>
                <w:color w:val="000000" w:themeColor="text1"/>
                <w:sz w:val="20"/>
                <w:szCs w:val="20"/>
              </w:rPr>
              <w:t>TEL 019</w:t>
            </w:r>
            <w:r w:rsidR="001825E4" w:rsidRPr="00AF3560">
              <w:rPr>
                <w:rFonts w:ascii="ＭＳ 明朝" w:eastAsia="ＭＳ 明朝" w:hAnsi="ＭＳ 明朝" w:hint="eastAsia"/>
                <w:color w:val="000000" w:themeColor="text1"/>
                <w:sz w:val="20"/>
                <w:szCs w:val="20"/>
              </w:rPr>
              <w:t>-</w:t>
            </w:r>
            <w:r w:rsidR="001A3D0B" w:rsidRPr="00AF3560">
              <w:rPr>
                <w:rFonts w:ascii="ＭＳ 明朝" w:eastAsia="ＭＳ 明朝" w:hAnsi="ＭＳ 明朝" w:hint="eastAsia"/>
                <w:color w:val="000000" w:themeColor="text1"/>
                <w:sz w:val="20"/>
                <w:szCs w:val="20"/>
              </w:rPr>
              <w:t xml:space="preserve">687-2021　FAX </w:t>
            </w:r>
            <w:r w:rsidRPr="00AF3560">
              <w:rPr>
                <w:rFonts w:ascii="ＭＳ 明朝" w:eastAsia="ＭＳ 明朝" w:hAnsi="ＭＳ 明朝" w:hint="eastAsia"/>
                <w:color w:val="000000" w:themeColor="text1"/>
                <w:sz w:val="20"/>
                <w:szCs w:val="20"/>
              </w:rPr>
              <w:t>019-687-5063　携帯</w:t>
            </w:r>
            <w:r w:rsidR="001A3D0B" w:rsidRPr="00AF3560">
              <w:rPr>
                <w:rFonts w:ascii="ＭＳ 明朝" w:eastAsia="ＭＳ 明朝" w:hAnsi="ＭＳ 明朝" w:hint="eastAsia"/>
                <w:color w:val="000000" w:themeColor="text1"/>
                <w:sz w:val="20"/>
                <w:szCs w:val="20"/>
              </w:rPr>
              <w:t xml:space="preserve"> </w:t>
            </w:r>
            <w:r w:rsidRPr="00AF3560">
              <w:rPr>
                <w:rFonts w:ascii="ＭＳ 明朝" w:eastAsia="ＭＳ 明朝" w:hAnsi="ＭＳ 明朝" w:hint="eastAsia"/>
                <w:color w:val="000000" w:themeColor="text1"/>
                <w:sz w:val="20"/>
                <w:szCs w:val="20"/>
              </w:rPr>
              <w:t>080-5560-9574</w:t>
            </w:r>
          </w:p>
          <w:p w14:paraId="694B3B53" w14:textId="7CD2C704" w:rsidR="000A33B4" w:rsidRPr="00AF3560" w:rsidRDefault="000A33B4" w:rsidP="003B4E30">
            <w:pPr>
              <w:rPr>
                <w:rFonts w:ascii="ＭＳ 明朝" w:eastAsia="ＭＳ 明朝" w:hAnsi="ＭＳ 明朝"/>
                <w:b/>
                <w:bCs/>
                <w:color w:val="000000" w:themeColor="text1"/>
                <w:sz w:val="20"/>
                <w:szCs w:val="20"/>
                <w:u w:val="thick"/>
              </w:rPr>
            </w:pPr>
            <w:r w:rsidRPr="00AF3560">
              <w:rPr>
                <w:rFonts w:ascii="ＭＳ 明朝" w:eastAsia="ＭＳ 明朝" w:hAnsi="ＭＳ 明朝" w:hint="eastAsia"/>
                <w:color w:val="000000" w:themeColor="text1"/>
                <w:sz w:val="20"/>
                <w:szCs w:val="20"/>
              </w:rPr>
              <w:t xml:space="preserve">　　　　　　　</w:t>
            </w:r>
            <w:r w:rsidR="001A3D0B" w:rsidRPr="00AF3560">
              <w:rPr>
                <w:rFonts w:ascii="ＭＳ 明朝" w:eastAsia="ＭＳ 明朝" w:hAnsi="ＭＳ 明朝" w:hint="eastAsia"/>
                <w:b/>
                <w:bCs/>
                <w:color w:val="000000" w:themeColor="text1"/>
                <w:sz w:val="20"/>
                <w:szCs w:val="20"/>
                <w:u w:val="thick"/>
              </w:rPr>
              <w:t>E-mail</w:t>
            </w:r>
            <w:r w:rsidRPr="00AF3560">
              <w:rPr>
                <w:rFonts w:ascii="ＭＳ 明朝" w:eastAsia="ＭＳ 明朝" w:hAnsi="ＭＳ 明朝" w:hint="eastAsia"/>
                <w:b/>
                <w:bCs/>
                <w:color w:val="000000" w:themeColor="text1"/>
                <w:sz w:val="20"/>
                <w:szCs w:val="20"/>
                <w:u w:val="thick"/>
              </w:rPr>
              <w:t xml:space="preserve">　</w:t>
            </w:r>
            <w:r w:rsidR="006F2609" w:rsidRPr="00AF3560">
              <w:rPr>
                <w:rFonts w:ascii="ＭＳ 明朝" w:eastAsia="ＭＳ 明朝" w:hAnsi="ＭＳ 明朝" w:hint="eastAsia"/>
                <w:b/>
                <w:bCs/>
                <w:color w:val="000000" w:themeColor="text1"/>
                <w:sz w:val="20"/>
                <w:szCs w:val="20"/>
                <w:u w:val="thick"/>
              </w:rPr>
              <w:t>s</w:t>
            </w:r>
            <w:r w:rsidR="006F2609" w:rsidRPr="00AF3560">
              <w:rPr>
                <w:rFonts w:ascii="ＭＳ 明朝" w:eastAsia="ＭＳ 明朝" w:hAnsi="ＭＳ 明朝"/>
                <w:b/>
                <w:bCs/>
                <w:color w:val="000000" w:themeColor="text1"/>
                <w:sz w:val="20"/>
                <w:szCs w:val="20"/>
                <w:u w:val="thick"/>
              </w:rPr>
              <w:t>himomura33@gmail.com</w:t>
            </w:r>
          </w:p>
        </w:tc>
      </w:tr>
      <w:bookmarkEnd w:id="4"/>
    </w:tbl>
    <w:p w14:paraId="74288848" w14:textId="77777777" w:rsidR="001E51DA" w:rsidRPr="00AF3560" w:rsidRDefault="001E51DA" w:rsidP="003B4E30">
      <w:pPr>
        <w:rPr>
          <w:rFonts w:ascii="ＭＳ 明朝" w:eastAsia="ＭＳ 明朝" w:hAnsi="ＭＳ 明朝"/>
          <w:color w:val="000000" w:themeColor="text1"/>
          <w:sz w:val="20"/>
          <w:szCs w:val="20"/>
        </w:rPr>
      </w:pPr>
    </w:p>
    <w:p w14:paraId="52012851" w14:textId="77777777" w:rsidR="001E51DA" w:rsidRPr="00AF3560" w:rsidRDefault="001E51DA" w:rsidP="003B4E30">
      <w:pPr>
        <w:rPr>
          <w:rFonts w:ascii="ＭＳ 明朝" w:eastAsia="ＭＳ 明朝" w:hAnsi="ＭＳ 明朝"/>
          <w:color w:val="000000" w:themeColor="text1"/>
          <w:sz w:val="20"/>
          <w:szCs w:val="20"/>
        </w:rPr>
      </w:pPr>
    </w:p>
    <w:p w14:paraId="11749680" w14:textId="77777777" w:rsidR="001E51DA" w:rsidRPr="00AF3560" w:rsidRDefault="001E51DA" w:rsidP="003B4E30">
      <w:pPr>
        <w:rPr>
          <w:rFonts w:ascii="ＭＳ 明朝" w:eastAsia="ＭＳ 明朝" w:hAnsi="ＭＳ 明朝"/>
          <w:color w:val="000000" w:themeColor="text1"/>
          <w:sz w:val="20"/>
          <w:szCs w:val="20"/>
        </w:rPr>
      </w:pPr>
    </w:p>
    <w:p w14:paraId="40BE75A1" w14:textId="77777777" w:rsidR="000A33B4" w:rsidRPr="00AF3560" w:rsidRDefault="000A33B4" w:rsidP="003B4E30">
      <w:pPr>
        <w:rPr>
          <w:rFonts w:ascii="ＭＳ 明朝" w:eastAsia="ＭＳ 明朝" w:hAnsi="ＭＳ 明朝"/>
          <w:color w:val="000000" w:themeColor="text1"/>
          <w:sz w:val="20"/>
          <w:szCs w:val="20"/>
        </w:rPr>
      </w:pPr>
    </w:p>
    <w:p w14:paraId="65B3861D" w14:textId="77777777" w:rsidR="000A33B4" w:rsidRPr="00AF3560" w:rsidRDefault="000A33B4" w:rsidP="003B4E30">
      <w:pPr>
        <w:rPr>
          <w:rFonts w:ascii="ＭＳ 明朝" w:eastAsia="ＭＳ 明朝" w:hAnsi="ＭＳ 明朝"/>
          <w:color w:val="000000" w:themeColor="text1"/>
          <w:sz w:val="20"/>
          <w:szCs w:val="20"/>
        </w:rPr>
      </w:pPr>
    </w:p>
    <w:p w14:paraId="341DDCA1" w14:textId="77777777" w:rsidR="00CB514B" w:rsidRDefault="00CB514B" w:rsidP="003B4E30">
      <w:pPr>
        <w:rPr>
          <w:rFonts w:ascii="ＭＳ ゴシック" w:eastAsia="ＭＳ ゴシック" w:hAnsi="ＭＳ ゴシック"/>
          <w:color w:val="000000" w:themeColor="text1"/>
          <w:sz w:val="20"/>
          <w:szCs w:val="20"/>
        </w:rPr>
      </w:pPr>
    </w:p>
    <w:p w14:paraId="6114F615" w14:textId="5F21F0C0" w:rsidR="000A33B4" w:rsidRPr="00AF3560" w:rsidRDefault="000A33B4" w:rsidP="003B4E30">
      <w:pPr>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16　諸会議</w:t>
      </w:r>
      <w:r w:rsidR="006F2609" w:rsidRPr="00AF3560">
        <w:rPr>
          <w:rFonts w:ascii="ＭＳ 明朝" w:eastAsia="ＭＳ 明朝" w:hAnsi="ＭＳ 明朝" w:hint="eastAsia"/>
          <w:color w:val="000000" w:themeColor="text1"/>
          <w:sz w:val="20"/>
          <w:szCs w:val="20"/>
        </w:rPr>
        <w:t xml:space="preserve">　　　（１）東北六県委員長会議　　８月１日（火）１４：００　場所　北上総合体育館</w:t>
      </w:r>
    </w:p>
    <w:p w14:paraId="00BAB65D" w14:textId="3F875389" w:rsidR="006F2609" w:rsidRPr="00AF3560" w:rsidRDefault="006F2609" w:rsidP="003B4E30">
      <w:pPr>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 xml:space="preserve">　　　　　　　　（２）監督会議　　　　　　　８月１日（火）１６：００　場所　北上総合体育館</w:t>
      </w:r>
    </w:p>
    <w:p w14:paraId="39A2F32D" w14:textId="77777777" w:rsidR="00184C04" w:rsidRDefault="00184C04" w:rsidP="001A3D0B">
      <w:pPr>
        <w:rPr>
          <w:rFonts w:ascii="ＭＳ ゴシック" w:eastAsia="ＭＳ ゴシック" w:hAnsi="ＭＳ ゴシック"/>
          <w:color w:val="000000" w:themeColor="text1"/>
          <w:sz w:val="20"/>
          <w:szCs w:val="20"/>
        </w:rPr>
      </w:pPr>
    </w:p>
    <w:p w14:paraId="2184FF6F" w14:textId="235CC94A" w:rsidR="001A3D0B" w:rsidRPr="00AF3560" w:rsidRDefault="006F2609" w:rsidP="001A3D0B">
      <w:pPr>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17　宿泊</w:t>
      </w:r>
      <w:r w:rsidRPr="00AF3560">
        <w:rPr>
          <w:rFonts w:ascii="ＭＳ 明朝" w:eastAsia="ＭＳ 明朝" w:hAnsi="ＭＳ 明朝" w:hint="eastAsia"/>
          <w:color w:val="000000" w:themeColor="text1"/>
          <w:sz w:val="20"/>
          <w:szCs w:val="20"/>
        </w:rPr>
        <w:t xml:space="preserve">　　　　　宿泊要項は別紙とする。大会出場者（引率・監督・コーチ</w:t>
      </w:r>
      <w:r w:rsidR="000E5CF2" w:rsidRPr="00AF3560">
        <w:rPr>
          <w:rFonts w:ascii="ＭＳ 明朝" w:eastAsia="ＭＳ 明朝" w:hAnsi="ＭＳ 明朝" w:hint="eastAsia"/>
          <w:color w:val="000000" w:themeColor="text1"/>
          <w:sz w:val="20"/>
          <w:szCs w:val="20"/>
        </w:rPr>
        <w:t>・選手・マネージャー）の宿泊について</w:t>
      </w:r>
    </w:p>
    <w:p w14:paraId="65A4CBC3" w14:textId="06CA7F5E" w:rsidR="004E7B43" w:rsidRPr="00AF3560" w:rsidRDefault="004E7B43" w:rsidP="001A3D0B">
      <w:pPr>
        <w:ind w:firstLineChars="900" w:firstLine="1725"/>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は，必ず宿泊要項にある指定業者を通して申し込むこと。</w:t>
      </w:r>
    </w:p>
    <w:p w14:paraId="34973BF5" w14:textId="77777777" w:rsidR="00184C04" w:rsidRDefault="00184C04" w:rsidP="001A3D0B">
      <w:pPr>
        <w:jc w:val="left"/>
        <w:rPr>
          <w:rFonts w:ascii="ＭＳ ゴシック" w:eastAsia="ＭＳ ゴシック" w:hAnsi="ＭＳ ゴシック"/>
          <w:color w:val="000000" w:themeColor="text1"/>
          <w:sz w:val="20"/>
          <w:szCs w:val="20"/>
        </w:rPr>
      </w:pPr>
    </w:p>
    <w:p w14:paraId="1A557D9F" w14:textId="3B57DBC7" w:rsidR="001A3D0B" w:rsidRPr="00AF3560" w:rsidRDefault="004E7B43" w:rsidP="001A3D0B">
      <w:pPr>
        <w:jc w:val="left"/>
        <w:rPr>
          <w:rFonts w:ascii="ＭＳ 明朝" w:eastAsia="ＭＳ 明朝" w:hAnsi="ＭＳ 明朝"/>
          <w:color w:val="000000" w:themeColor="text1"/>
          <w:sz w:val="20"/>
          <w:szCs w:val="20"/>
        </w:rPr>
      </w:pPr>
      <w:r w:rsidRPr="00AF3560">
        <w:rPr>
          <w:rFonts w:ascii="ＭＳ ゴシック" w:eastAsia="ＭＳ ゴシック" w:hAnsi="ＭＳ ゴシック" w:hint="eastAsia"/>
          <w:color w:val="000000" w:themeColor="text1"/>
          <w:sz w:val="20"/>
          <w:szCs w:val="20"/>
        </w:rPr>
        <w:t>18　その他</w:t>
      </w:r>
      <w:r w:rsidR="00C44A8B" w:rsidRPr="00AF3560">
        <w:rPr>
          <w:rFonts w:ascii="ＭＳ 明朝" w:eastAsia="ＭＳ 明朝" w:hAnsi="ＭＳ 明朝" w:hint="eastAsia"/>
          <w:color w:val="000000" w:themeColor="text1"/>
          <w:sz w:val="20"/>
          <w:szCs w:val="20"/>
        </w:rPr>
        <w:t xml:space="preserve">　　　</w:t>
      </w:r>
      <w:r w:rsidR="00F72F1E" w:rsidRPr="00AF3560">
        <w:rPr>
          <w:rFonts w:ascii="ＭＳ 明朝" w:eastAsia="ＭＳ 明朝" w:hAnsi="ＭＳ 明朝" w:hint="eastAsia"/>
          <w:color w:val="000000" w:themeColor="text1"/>
          <w:sz w:val="20"/>
          <w:szCs w:val="20"/>
          <w14:ligatures w14:val="standardContextual"/>
        </w:rPr>
        <w:t>（１）</w:t>
      </w:r>
      <w:r w:rsidR="00C44A8B" w:rsidRPr="00AF3560">
        <w:rPr>
          <w:rFonts w:ascii="ＭＳ 明朝" w:eastAsia="ＭＳ 明朝" w:hAnsi="ＭＳ 明朝" w:hint="eastAsia"/>
          <w:color w:val="000000" w:themeColor="text1"/>
          <w:sz w:val="20"/>
          <w:szCs w:val="20"/>
        </w:rPr>
        <w:t>競技の服装は，上下とも（公財）日本バドミントン協会の検定に合格したものを着用する。防</w:t>
      </w:r>
    </w:p>
    <w:p w14:paraId="4DFE7A31" w14:textId="144E490F" w:rsidR="00C44A8B" w:rsidRPr="00AF3560" w:rsidRDefault="00C44A8B" w:rsidP="001A3D0B">
      <w:pPr>
        <w:ind w:firstLineChars="1100" w:firstLine="2109"/>
        <w:jc w:val="left"/>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rPr>
        <w:t>汗や整髪を目的としたはちまきの着用は可とする。</w:t>
      </w:r>
    </w:p>
    <w:p w14:paraId="3EB4800D" w14:textId="77777777" w:rsidR="00C05031" w:rsidRDefault="00C44A8B" w:rsidP="00C05031">
      <w:pPr>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 xml:space="preserve">　　　　　　　　</w:t>
      </w:r>
      <w:bookmarkStart w:id="5" w:name="_Hlk124498550"/>
      <w:r w:rsidRPr="00AF3560">
        <w:rPr>
          <w:rFonts w:ascii="ＭＳ 明朝" w:eastAsia="ＭＳ 明朝" w:hAnsi="ＭＳ 明朝" w:hint="eastAsia"/>
          <w:color w:val="000000" w:themeColor="text1"/>
          <w:sz w:val="20"/>
          <w:szCs w:val="20"/>
          <w14:ligatures w14:val="standardContextual"/>
        </w:rPr>
        <w:t>（２）</w:t>
      </w:r>
      <w:bookmarkEnd w:id="5"/>
      <w:r w:rsidR="00F72F1E" w:rsidRPr="00AF3560">
        <w:rPr>
          <w:rFonts w:ascii="ＭＳ 明朝" w:eastAsia="ＭＳ 明朝" w:hAnsi="ＭＳ 明朝" w:hint="eastAsia"/>
          <w:color w:val="000000" w:themeColor="text1"/>
          <w:sz w:val="20"/>
          <w:szCs w:val="20"/>
          <w14:ligatures w14:val="standardContextual"/>
        </w:rPr>
        <w:t>上衣の背面中央部に，</w:t>
      </w:r>
      <w:r w:rsidR="00F72F1E" w:rsidRPr="00C05031">
        <w:rPr>
          <w:rFonts w:ascii="ＭＳ 明朝" w:eastAsia="ＭＳ 明朝" w:hAnsi="ＭＳ 明朝" w:hint="eastAsia"/>
          <w:color w:val="000000" w:themeColor="text1"/>
          <w:sz w:val="20"/>
          <w:szCs w:val="20"/>
          <w14:ligatures w14:val="standardContextual"/>
        </w:rPr>
        <w:t>必ず</w:t>
      </w:r>
      <w:r w:rsidR="001C5CB7" w:rsidRPr="00C05031">
        <w:rPr>
          <w:rFonts w:ascii="ＭＳ 明朝" w:eastAsia="ＭＳ 明朝" w:hAnsi="ＭＳ 明朝" w:hint="eastAsia"/>
          <w:color w:val="000000" w:themeColor="text1"/>
          <w:sz w:val="20"/>
          <w:szCs w:val="20"/>
          <w14:ligatures w14:val="standardContextual"/>
        </w:rPr>
        <w:t>チーム名</w:t>
      </w:r>
      <w:r w:rsidR="00F72F1E" w:rsidRPr="00C05031">
        <w:rPr>
          <w:rFonts w:ascii="ＭＳ 明朝" w:eastAsia="ＭＳ 明朝" w:hAnsi="ＭＳ 明朝" w:hint="eastAsia"/>
          <w:color w:val="000000" w:themeColor="text1"/>
          <w:sz w:val="20"/>
          <w:szCs w:val="20"/>
          <w14:ligatures w14:val="standardContextual"/>
        </w:rPr>
        <w:t>及</w:t>
      </w:r>
      <w:r w:rsidR="00F72F1E" w:rsidRPr="00AF3560">
        <w:rPr>
          <w:rFonts w:ascii="ＭＳ 明朝" w:eastAsia="ＭＳ 明朝" w:hAnsi="ＭＳ 明朝" w:hint="eastAsia"/>
          <w:color w:val="000000" w:themeColor="text1"/>
          <w:sz w:val="20"/>
          <w:szCs w:val="20"/>
          <w14:ligatures w14:val="standardContextual"/>
        </w:rPr>
        <w:t>び姓を表示すること。チーム内に同姓がいる場合は名前</w:t>
      </w:r>
    </w:p>
    <w:p w14:paraId="3E3D0A0B" w14:textId="036116CE" w:rsidR="00F72F1E" w:rsidRPr="00AF3560" w:rsidRDefault="00F72F1E" w:rsidP="00C05031">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の一文字目を小さく入れる。ゼッケンは四点留めとする。</w:t>
      </w:r>
    </w:p>
    <w:tbl>
      <w:tblPr>
        <w:tblpPr w:leftFromText="142" w:rightFromText="142" w:vertAnchor="text" w:horzAnchor="page" w:tblpX="5176"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tblGrid>
      <w:tr w:rsidR="00AF3560" w:rsidRPr="00AF3560" w14:paraId="2FA92627" w14:textId="77777777" w:rsidTr="002B7E1D">
        <w:trPr>
          <w:trHeight w:val="1191"/>
        </w:trPr>
        <w:tc>
          <w:tcPr>
            <w:tcW w:w="2381" w:type="dxa"/>
          </w:tcPr>
          <w:p w14:paraId="2F4EF80A" w14:textId="5F1EBE68" w:rsidR="00F954D5" w:rsidRPr="00AF3560" w:rsidRDefault="002B7E1D" w:rsidP="002B7E1D">
            <w:pPr>
              <w:jc w:val="center"/>
              <w:rPr>
                <w:rFonts w:ascii="ＭＳ ゴシック" w:eastAsia="ＭＳ ゴシック" w:hAnsi="ＭＳ ゴシック"/>
                <w:b/>
                <w:bCs/>
                <w:color w:val="000000" w:themeColor="text1"/>
                <w:sz w:val="28"/>
                <w:szCs w:val="28"/>
                <w14:ligatures w14:val="standardContextual"/>
              </w:rPr>
            </w:pPr>
            <w:r w:rsidRPr="00AF3560">
              <w:rPr>
                <w:rFonts w:ascii="ＭＳ 明朝" w:eastAsia="ＭＳ 明朝" w:hAnsi="ＭＳ 明朝"/>
                <w:noProof/>
                <w:color w:val="000000" w:themeColor="text1"/>
                <w:sz w:val="20"/>
                <w:szCs w:val="20"/>
                <w14:ligatures w14:val="standardContextual"/>
              </w:rPr>
              <mc:AlternateContent>
                <mc:Choice Requires="wps">
                  <w:drawing>
                    <wp:anchor distT="0" distB="0" distL="114300" distR="114300" simplePos="0" relativeHeight="251661312" behindDoc="0" locked="0" layoutInCell="1" allowOverlap="1" wp14:anchorId="01327467" wp14:editId="678869A5">
                      <wp:simplePos x="0" y="0"/>
                      <wp:positionH relativeFrom="column">
                        <wp:posOffset>614997</wp:posOffset>
                      </wp:positionH>
                      <wp:positionV relativeFrom="paragraph">
                        <wp:posOffset>164577</wp:posOffset>
                      </wp:positionV>
                      <wp:extent cx="158115" cy="1451610"/>
                      <wp:effectExtent l="953" t="0" r="14287" b="14288"/>
                      <wp:wrapNone/>
                      <wp:docPr id="2" name="左中かっこ 2"/>
                      <wp:cNvGraphicFramePr/>
                      <a:graphic xmlns:a="http://schemas.openxmlformats.org/drawingml/2006/main">
                        <a:graphicData uri="http://schemas.microsoft.com/office/word/2010/wordprocessingShape">
                          <wps:wsp>
                            <wps:cNvSpPr/>
                            <wps:spPr>
                              <a:xfrm rot="16200000">
                                <a:off x="0" y="0"/>
                                <a:ext cx="158115" cy="1451610"/>
                              </a:xfrm>
                              <a:prstGeom prst="leftBrace">
                                <a:avLst>
                                  <a:gd name="adj1" fmla="val 20058"/>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779AE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48.4pt;margin-top:12.95pt;width:12.45pt;height:114.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" adj="472" strokecolor="black [3213]" strokeweight="1.5pt">
                      <v:stroke joinstyle="miter"/>
                    </v:shape>
                  </w:pict>
                </mc:Fallback>
              </mc:AlternateContent>
            </w:r>
            <w:r w:rsidR="00F954D5" w:rsidRPr="00AF3560">
              <w:rPr>
                <w:rFonts w:ascii="ＭＳ ゴシック" w:eastAsia="ＭＳ ゴシック" w:hAnsi="ＭＳ ゴシック" w:hint="eastAsia"/>
                <w:b/>
                <w:bCs/>
                <w:color w:val="000000" w:themeColor="text1"/>
                <w:sz w:val="28"/>
                <w:szCs w:val="28"/>
                <w14:ligatures w14:val="standardContextual"/>
              </w:rPr>
              <w:t>滝　沢　南　中</w:t>
            </w:r>
          </w:p>
          <w:p w14:paraId="0825DD58" w14:textId="5D536722" w:rsidR="00F954D5" w:rsidRPr="00AF3560" w:rsidRDefault="00F954D5" w:rsidP="002B7E1D">
            <w:pPr>
              <w:jc w:val="center"/>
              <w:rPr>
                <w:rFonts w:ascii="ＭＳ 明朝" w:eastAsia="ＭＳ 明朝" w:hAnsi="ＭＳ 明朝"/>
                <w:color w:val="000000" w:themeColor="text1"/>
                <w:sz w:val="20"/>
                <w:szCs w:val="20"/>
                <w14:ligatures w14:val="standardContextual"/>
              </w:rPr>
            </w:pPr>
            <w:r w:rsidRPr="00AF3560">
              <w:rPr>
                <w:rFonts w:ascii="ＭＳ ゴシック" w:eastAsia="ＭＳ ゴシック" w:hAnsi="ＭＳ ゴシック" w:hint="eastAsia"/>
                <w:b/>
                <w:bCs/>
                <w:color w:val="000000" w:themeColor="text1"/>
                <w:sz w:val="28"/>
                <w:szCs w:val="28"/>
                <w14:ligatures w14:val="standardContextual"/>
              </w:rPr>
              <w:t>下　村</w:t>
            </w:r>
          </w:p>
        </w:tc>
      </w:tr>
    </w:tbl>
    <w:tbl>
      <w:tblPr>
        <w:tblpPr w:leftFromText="142" w:rightFromText="142" w:vertAnchor="text" w:horzAnchor="page" w:tblpX="8266"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tblGrid>
      <w:tr w:rsidR="00C052CC" w:rsidRPr="00AF3560" w14:paraId="55EB92B7" w14:textId="77777777" w:rsidTr="00C052CC">
        <w:trPr>
          <w:trHeight w:val="1191"/>
        </w:trPr>
        <w:tc>
          <w:tcPr>
            <w:tcW w:w="2381" w:type="dxa"/>
          </w:tcPr>
          <w:p w14:paraId="062713E6" w14:textId="77777777" w:rsidR="00C052CC" w:rsidRPr="00AF3560" w:rsidRDefault="00C052CC" w:rsidP="00C052CC">
            <w:pPr>
              <w:jc w:val="center"/>
              <w:rPr>
                <w:rFonts w:ascii="ＭＳ ゴシック" w:eastAsia="ＭＳ ゴシック" w:hAnsi="ＭＳ ゴシック"/>
                <w:b/>
                <w:bCs/>
                <w:color w:val="000000" w:themeColor="text1"/>
                <w:sz w:val="28"/>
                <w:szCs w:val="28"/>
                <w14:ligatures w14:val="standardContextual"/>
              </w:rPr>
            </w:pPr>
            <w:r w:rsidRPr="00AF3560">
              <w:rPr>
                <w:rFonts w:ascii="ＭＳ ゴシック" w:eastAsia="ＭＳ ゴシック" w:hAnsi="ＭＳ ゴシック" w:hint="eastAsia"/>
                <w:b/>
                <w:bCs/>
                <w:color w:val="000000" w:themeColor="text1"/>
                <w:sz w:val="28"/>
                <w:szCs w:val="28"/>
                <w14:ligatures w14:val="standardContextual"/>
              </w:rPr>
              <w:t>滝</w:t>
            </w:r>
            <w:r>
              <w:rPr>
                <w:rFonts w:ascii="ＭＳ ゴシック" w:eastAsia="ＭＳ ゴシック" w:hAnsi="ＭＳ ゴシック" w:hint="eastAsia"/>
                <w:b/>
                <w:bCs/>
                <w:color w:val="000000" w:themeColor="text1"/>
                <w:sz w:val="28"/>
                <w:szCs w:val="28"/>
                <w14:ligatures w14:val="standardContextual"/>
              </w:rPr>
              <w:t xml:space="preserve"> </w:t>
            </w:r>
            <w:r w:rsidRPr="00AF3560">
              <w:rPr>
                <w:rFonts w:ascii="ＭＳ ゴシック" w:eastAsia="ＭＳ ゴシック" w:hAnsi="ＭＳ ゴシック" w:hint="eastAsia"/>
                <w:b/>
                <w:bCs/>
                <w:color w:val="000000" w:themeColor="text1"/>
                <w:sz w:val="28"/>
                <w:szCs w:val="28"/>
                <w14:ligatures w14:val="standardContextual"/>
              </w:rPr>
              <w:t>沢</w:t>
            </w:r>
            <w:r>
              <w:rPr>
                <w:rFonts w:ascii="ＭＳ ゴシック" w:eastAsia="ＭＳ ゴシック" w:hAnsi="ＭＳ ゴシック" w:hint="eastAsia"/>
                <w:b/>
                <w:bCs/>
                <w:color w:val="000000" w:themeColor="text1"/>
                <w:sz w:val="28"/>
                <w:szCs w:val="28"/>
                <w14:ligatures w14:val="standardContextual"/>
              </w:rPr>
              <w:t xml:space="preserve"> </w:t>
            </w:r>
            <w:r w:rsidRPr="00AF3560">
              <w:rPr>
                <w:rFonts w:ascii="ＭＳ ゴシック" w:eastAsia="ＭＳ ゴシック" w:hAnsi="ＭＳ ゴシック" w:hint="eastAsia"/>
                <w:b/>
                <w:bCs/>
                <w:color w:val="000000" w:themeColor="text1"/>
                <w:sz w:val="28"/>
                <w:szCs w:val="28"/>
                <w14:ligatures w14:val="standardContextual"/>
              </w:rPr>
              <w:t>南</w:t>
            </w:r>
            <w:r>
              <w:rPr>
                <w:rFonts w:ascii="ＭＳ ゴシック" w:eastAsia="ＭＳ ゴシック" w:hAnsi="ＭＳ ゴシック" w:hint="eastAsia"/>
                <w:b/>
                <w:bCs/>
                <w:color w:val="000000" w:themeColor="text1"/>
                <w:sz w:val="28"/>
                <w:szCs w:val="28"/>
                <w14:ligatures w14:val="standardContextual"/>
              </w:rPr>
              <w:t xml:space="preserve"> J</w:t>
            </w:r>
            <w:r>
              <w:rPr>
                <w:rFonts w:ascii="ＭＳ ゴシック" w:eastAsia="ＭＳ ゴシック" w:hAnsi="ＭＳ ゴシック"/>
                <w:b/>
                <w:bCs/>
                <w:color w:val="000000" w:themeColor="text1"/>
                <w:sz w:val="28"/>
                <w:szCs w:val="28"/>
                <w14:ligatures w14:val="standardContextual"/>
              </w:rPr>
              <w:t>BC</w:t>
            </w:r>
          </w:p>
          <w:p w14:paraId="24330FA2" w14:textId="77777777" w:rsidR="00C052CC" w:rsidRPr="00AF3560" w:rsidRDefault="00C052CC" w:rsidP="00C052CC">
            <w:pPr>
              <w:jc w:val="center"/>
              <w:rPr>
                <w:rFonts w:ascii="ＭＳ 明朝" w:eastAsia="ＭＳ 明朝" w:hAnsi="ＭＳ 明朝"/>
                <w:color w:val="000000" w:themeColor="text1"/>
                <w:sz w:val="20"/>
                <w:szCs w:val="20"/>
                <w14:ligatures w14:val="standardContextual"/>
              </w:rPr>
            </w:pPr>
            <w:r w:rsidRPr="00AF3560">
              <w:rPr>
                <w:rFonts w:ascii="ＭＳ ゴシック" w:eastAsia="ＭＳ ゴシック" w:hAnsi="ＭＳ ゴシック" w:hint="eastAsia"/>
                <w:b/>
                <w:bCs/>
                <w:color w:val="000000" w:themeColor="text1"/>
                <w:sz w:val="28"/>
                <w:szCs w:val="28"/>
                <w14:ligatures w14:val="standardContextual"/>
              </w:rPr>
              <w:t xml:space="preserve">下　村　</w:t>
            </w:r>
            <w:r w:rsidRPr="00AF3560">
              <w:rPr>
                <w:rFonts w:ascii="ＭＳ ゴシック" w:eastAsia="ＭＳ ゴシック" w:hAnsi="ＭＳ ゴシック" w:hint="eastAsia"/>
                <w:b/>
                <w:bCs/>
                <w:color w:val="000000" w:themeColor="text1"/>
                <w:sz w:val="22"/>
                <w14:ligatures w14:val="standardContextual"/>
              </w:rPr>
              <w:t>智</w:t>
            </w:r>
          </w:p>
        </w:tc>
      </w:tr>
    </w:tbl>
    <w:p w14:paraId="07450EDB" w14:textId="1962D687" w:rsidR="00F72F1E" w:rsidRPr="00AF3560" w:rsidRDefault="002B7E1D" w:rsidP="003B4E30">
      <w:pPr>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noProof/>
          <w:color w:val="000000" w:themeColor="text1"/>
          <w:sz w:val="20"/>
          <w:szCs w:val="20"/>
          <w14:ligatures w14:val="standardContextual"/>
        </w:rPr>
        <mc:AlternateContent>
          <mc:Choice Requires="wps">
            <w:drawing>
              <wp:anchor distT="0" distB="0" distL="114300" distR="114300" simplePos="0" relativeHeight="251659264" behindDoc="0" locked="0" layoutInCell="1" allowOverlap="1" wp14:anchorId="6B7C28B7" wp14:editId="2EB48948">
                <wp:simplePos x="0" y="0"/>
                <wp:positionH relativeFrom="column">
                  <wp:posOffset>2454282</wp:posOffset>
                </wp:positionH>
                <wp:positionV relativeFrom="paragraph">
                  <wp:posOffset>94762</wp:posOffset>
                </wp:positionV>
                <wp:extent cx="158115" cy="708025"/>
                <wp:effectExtent l="0" t="0" r="13335" b="15875"/>
                <wp:wrapNone/>
                <wp:docPr id="1" name="左中かっこ 1"/>
                <wp:cNvGraphicFramePr/>
                <a:graphic xmlns:a="http://schemas.openxmlformats.org/drawingml/2006/main">
                  <a:graphicData uri="http://schemas.microsoft.com/office/word/2010/wordprocessingShape">
                    <wps:wsp>
                      <wps:cNvSpPr/>
                      <wps:spPr>
                        <a:xfrm>
                          <a:off x="0" y="0"/>
                          <a:ext cx="158115" cy="708025"/>
                        </a:xfrm>
                        <a:prstGeom prst="leftBrace">
                          <a:avLst>
                            <a:gd name="adj1" fmla="val 20058"/>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3D940E9" id="左中かっこ 1" o:spid="_x0000_s1026" type="#_x0000_t87" style="position:absolute;left:0;text-align:left;margin-left:193.25pt;margin-top:7.45pt;width:12.45pt;height:5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" adj="968" strokecolor="black [3213]" strokeweight="1.5pt">
                <v:stroke joinstyle="miter"/>
              </v:shape>
            </w:pict>
          </mc:Fallback>
        </mc:AlternateContent>
      </w:r>
    </w:p>
    <w:p w14:paraId="1157345C" w14:textId="5C75BA46" w:rsidR="002B7E1D" w:rsidRPr="00AF3560" w:rsidRDefault="002B7E1D" w:rsidP="002B7E1D">
      <w:pPr>
        <w:jc w:val="left"/>
        <w:rPr>
          <w:rFonts w:ascii="ＭＳ 明朝" w:eastAsia="ＭＳ 明朝" w:hAnsi="ＭＳ 明朝"/>
          <w:color w:val="000000" w:themeColor="text1"/>
          <w:sz w:val="20"/>
          <w:szCs w:val="20"/>
          <w14:ligatures w14:val="standardContextual"/>
        </w:rPr>
      </w:pPr>
    </w:p>
    <w:p w14:paraId="5AD580DE" w14:textId="34608B18" w:rsidR="00FD4FD9" w:rsidRPr="00AF3560" w:rsidRDefault="00F954D5" w:rsidP="007E6F23">
      <w:pPr>
        <w:ind w:firstLineChars="1200" w:firstLine="2301"/>
        <w:jc w:val="left"/>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縦２０ｃｍ以内</w:t>
      </w:r>
    </w:p>
    <w:p w14:paraId="43C97AD7" w14:textId="1900BD91" w:rsidR="00FD4FD9" w:rsidRPr="00AF3560" w:rsidRDefault="00FD4FD9" w:rsidP="003B4E30">
      <w:pPr>
        <w:rPr>
          <w:rFonts w:ascii="ＭＳ 明朝" w:eastAsia="ＭＳ 明朝" w:hAnsi="ＭＳ 明朝"/>
          <w:color w:val="000000" w:themeColor="text1"/>
          <w:sz w:val="20"/>
          <w:szCs w:val="20"/>
          <w14:ligatures w14:val="standardContextual"/>
        </w:rPr>
      </w:pPr>
    </w:p>
    <w:p w14:paraId="2BD72FE1" w14:textId="1F283AC3" w:rsidR="00FD4FD9" w:rsidRPr="00AF3560" w:rsidRDefault="00FD4FD9" w:rsidP="003B4E30">
      <w:pPr>
        <w:rPr>
          <w:rFonts w:ascii="ＭＳ 明朝" w:eastAsia="ＭＳ 明朝" w:hAnsi="ＭＳ 明朝"/>
          <w:color w:val="000000" w:themeColor="text1"/>
          <w:sz w:val="20"/>
          <w:szCs w:val="20"/>
          <w14:ligatures w14:val="standardContextual"/>
        </w:rPr>
      </w:pPr>
    </w:p>
    <w:p w14:paraId="2B115108" w14:textId="77777777" w:rsidR="002B7E1D" w:rsidRPr="00AF3560" w:rsidRDefault="002B7E1D" w:rsidP="003B4E30">
      <w:pPr>
        <w:rPr>
          <w:rFonts w:ascii="ＭＳ 明朝" w:eastAsia="ＭＳ 明朝" w:hAnsi="ＭＳ 明朝"/>
          <w:color w:val="000000" w:themeColor="text1"/>
          <w:sz w:val="20"/>
          <w:szCs w:val="20"/>
          <w14:ligatures w14:val="standardContextual"/>
        </w:rPr>
      </w:pPr>
    </w:p>
    <w:p w14:paraId="3A49CC57" w14:textId="603C311F" w:rsidR="00FD4FD9" w:rsidRPr="00AF3560" w:rsidRDefault="00F954D5" w:rsidP="003B4E30">
      <w:pPr>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 xml:space="preserve">　　　　　　　　　　　</w:t>
      </w:r>
      <w:r w:rsidR="002B7E1D" w:rsidRPr="00AF3560">
        <w:rPr>
          <w:rFonts w:ascii="ＭＳ 明朝" w:eastAsia="ＭＳ 明朝" w:hAnsi="ＭＳ 明朝" w:hint="eastAsia"/>
          <w:color w:val="000000" w:themeColor="text1"/>
          <w:sz w:val="20"/>
          <w:szCs w:val="20"/>
          <w14:ligatures w14:val="standardContextual"/>
        </w:rPr>
        <w:t xml:space="preserve">　　　　　　　　　　　　　 </w:t>
      </w:r>
      <w:r w:rsidRPr="00AF3560">
        <w:rPr>
          <w:rFonts w:ascii="ＭＳ 明朝" w:eastAsia="ＭＳ 明朝" w:hAnsi="ＭＳ 明朝" w:hint="eastAsia"/>
          <w:color w:val="000000" w:themeColor="text1"/>
          <w:sz w:val="20"/>
          <w:szCs w:val="20"/>
          <w14:ligatures w14:val="standardContextual"/>
        </w:rPr>
        <w:t>横３０ｃｍ以内</w:t>
      </w:r>
    </w:p>
    <w:p w14:paraId="5C3198FA" w14:textId="79528352" w:rsidR="00F72F1E" w:rsidRPr="00C05031" w:rsidRDefault="00F954D5" w:rsidP="003B4E30">
      <w:pPr>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 xml:space="preserve">　　　　　　　　（３）練習会場は，北上</w:t>
      </w:r>
      <w:r w:rsidRPr="00C05031">
        <w:rPr>
          <w:rFonts w:ascii="ＭＳ 明朝" w:eastAsia="ＭＳ 明朝" w:hAnsi="ＭＳ 明朝" w:hint="eastAsia"/>
          <w:color w:val="000000" w:themeColor="text1"/>
          <w:sz w:val="20"/>
          <w:szCs w:val="20"/>
          <w14:ligatures w14:val="standardContextual"/>
        </w:rPr>
        <w:t>総合体育館</w:t>
      </w:r>
      <w:r w:rsidR="00B046B2" w:rsidRPr="00C05031">
        <w:rPr>
          <w:rFonts w:ascii="ＭＳ 明朝" w:eastAsia="ＭＳ 明朝" w:hAnsi="ＭＳ 明朝" w:hint="eastAsia"/>
          <w:color w:val="000000" w:themeColor="text1"/>
          <w:sz w:val="20"/>
          <w:szCs w:val="20"/>
          <w14:ligatures w14:val="standardContextual"/>
        </w:rPr>
        <w:t>大アリーナ</w:t>
      </w:r>
      <w:r w:rsidR="00C51EAA" w:rsidRPr="00C05031">
        <w:rPr>
          <w:rFonts w:ascii="ＭＳ 明朝" w:eastAsia="ＭＳ 明朝" w:hAnsi="ＭＳ 明朝" w:hint="eastAsia"/>
          <w:color w:val="000000" w:themeColor="text1"/>
          <w:sz w:val="20"/>
          <w:szCs w:val="20"/>
          <w14:ligatures w14:val="standardContextual"/>
        </w:rPr>
        <w:t>と北上市立南中学校</w:t>
      </w:r>
      <w:r w:rsidRPr="00C05031">
        <w:rPr>
          <w:rFonts w:ascii="ＭＳ 明朝" w:eastAsia="ＭＳ 明朝" w:hAnsi="ＭＳ 明朝" w:hint="eastAsia"/>
          <w:color w:val="000000" w:themeColor="text1"/>
          <w:sz w:val="20"/>
          <w:szCs w:val="20"/>
          <w14:ligatures w14:val="standardContextual"/>
        </w:rPr>
        <w:t>を開放する。</w:t>
      </w:r>
    </w:p>
    <w:p w14:paraId="60E7D9DA" w14:textId="3731483B" w:rsidR="00F72F1E" w:rsidRPr="00AF3560" w:rsidRDefault="00F954D5" w:rsidP="003B4E30">
      <w:pPr>
        <w:rPr>
          <w:rFonts w:ascii="ＭＳ 明朝" w:eastAsia="ＭＳ 明朝" w:hAnsi="ＭＳ 明朝"/>
          <w:color w:val="000000" w:themeColor="text1"/>
          <w:sz w:val="20"/>
          <w:szCs w:val="20"/>
          <w14:ligatures w14:val="standardContextual"/>
        </w:rPr>
      </w:pPr>
      <w:r w:rsidRPr="00C05031">
        <w:rPr>
          <w:rFonts w:ascii="ＭＳ 明朝" w:eastAsia="ＭＳ 明朝" w:hAnsi="ＭＳ 明朝" w:hint="eastAsia"/>
          <w:color w:val="000000" w:themeColor="text1"/>
          <w:sz w:val="20"/>
          <w:szCs w:val="20"/>
          <w14:ligatures w14:val="standardContextual"/>
        </w:rPr>
        <w:t xml:space="preserve">　　　　　　　　　　　　北上総合体育館</w:t>
      </w:r>
      <w:r w:rsidR="00B046B2" w:rsidRPr="00C05031">
        <w:rPr>
          <w:rFonts w:ascii="ＭＳ 明朝" w:eastAsia="ＭＳ 明朝" w:hAnsi="ＭＳ 明朝" w:hint="eastAsia"/>
          <w:color w:val="000000" w:themeColor="text1"/>
          <w:sz w:val="20"/>
          <w:szCs w:val="20"/>
          <w14:ligatures w14:val="standardContextual"/>
        </w:rPr>
        <w:t>大アリーナ</w:t>
      </w:r>
      <w:r w:rsidR="00F44A39" w:rsidRPr="00C05031">
        <w:rPr>
          <w:rFonts w:ascii="ＭＳ 明朝" w:eastAsia="ＭＳ 明朝" w:hAnsi="ＭＳ 明朝" w:hint="eastAsia"/>
          <w:color w:val="000000" w:themeColor="text1"/>
          <w:sz w:val="20"/>
          <w:szCs w:val="20"/>
          <w14:ligatures w14:val="standardContextual"/>
        </w:rPr>
        <w:t xml:space="preserve">　　</w:t>
      </w:r>
      <w:r w:rsidRPr="00C05031">
        <w:rPr>
          <w:rFonts w:ascii="ＭＳ 明朝" w:eastAsia="ＭＳ 明朝" w:hAnsi="ＭＳ 明朝" w:hint="eastAsia"/>
          <w:color w:val="000000" w:themeColor="text1"/>
          <w:sz w:val="20"/>
          <w:szCs w:val="20"/>
          <w14:ligatures w14:val="standardContextual"/>
        </w:rPr>
        <w:t>８月１</w:t>
      </w:r>
      <w:r w:rsidRPr="00AF3560">
        <w:rPr>
          <w:rFonts w:ascii="ＭＳ 明朝" w:eastAsia="ＭＳ 明朝" w:hAnsi="ＭＳ 明朝" w:hint="eastAsia"/>
          <w:color w:val="000000" w:themeColor="text1"/>
          <w:sz w:val="20"/>
          <w:szCs w:val="20"/>
          <w14:ligatures w14:val="standardContextual"/>
        </w:rPr>
        <w:t xml:space="preserve">日（月）　</w:t>
      </w:r>
      <w:r w:rsidRPr="00AF3560">
        <w:rPr>
          <w:rFonts w:ascii="ＭＳ 明朝" w:eastAsia="ＭＳ 明朝" w:hAnsi="ＭＳ 明朝" w:hint="eastAsia"/>
          <w:color w:val="000000" w:themeColor="text1"/>
          <w:sz w:val="20"/>
          <w:szCs w:val="20"/>
        </w:rPr>
        <w:t>１</w:t>
      </w:r>
      <w:r w:rsidR="002E254C" w:rsidRPr="00AF3560">
        <w:rPr>
          <w:rFonts w:ascii="ＭＳ 明朝" w:eastAsia="ＭＳ 明朝" w:hAnsi="ＭＳ 明朝" w:hint="eastAsia"/>
          <w:color w:val="000000" w:themeColor="text1"/>
          <w:sz w:val="20"/>
          <w:szCs w:val="20"/>
        </w:rPr>
        <w:t>２</w:t>
      </w:r>
      <w:r w:rsidRPr="00AF3560">
        <w:rPr>
          <w:rFonts w:ascii="ＭＳ 明朝" w:eastAsia="ＭＳ 明朝" w:hAnsi="ＭＳ 明朝" w:hint="eastAsia"/>
          <w:color w:val="000000" w:themeColor="text1"/>
          <w:sz w:val="20"/>
          <w:szCs w:val="20"/>
        </w:rPr>
        <w:t>：００～１６：００</w:t>
      </w:r>
    </w:p>
    <w:p w14:paraId="672EBEF0" w14:textId="3ECA6041" w:rsidR="00F72F1E" w:rsidRPr="00AF3560" w:rsidRDefault="00F44A39" w:rsidP="003B4E30">
      <w:pPr>
        <w:ind w:firstLineChars="2600" w:firstLine="4985"/>
        <w:rPr>
          <w:rFonts w:ascii="ＭＳ 明朝" w:eastAsia="ＭＳ 明朝" w:hAnsi="ＭＳ 明朝"/>
          <w:color w:val="000000" w:themeColor="text1"/>
          <w:sz w:val="20"/>
          <w:szCs w:val="20"/>
          <w14:ligatures w14:val="standardContextual"/>
        </w:rPr>
      </w:pPr>
      <w:bookmarkStart w:id="6" w:name="_Hlk124499819"/>
      <w:r w:rsidRPr="00AF3560">
        <w:rPr>
          <w:rFonts w:ascii="ＭＳ 明朝" w:eastAsia="ＭＳ 明朝" w:hAnsi="ＭＳ 明朝" w:hint="eastAsia"/>
          <w:color w:val="000000" w:themeColor="text1"/>
          <w:sz w:val="20"/>
          <w:szCs w:val="20"/>
        </w:rPr>
        <w:t>８月２日（水）　　８：１０～　８：４０</w:t>
      </w:r>
    </w:p>
    <w:bookmarkEnd w:id="6"/>
    <w:p w14:paraId="5B5EA0CD" w14:textId="64A3E3B6" w:rsidR="00F44A39" w:rsidRPr="00AF3560" w:rsidRDefault="00F44A39" w:rsidP="003B4E30">
      <w:pPr>
        <w:ind w:firstLineChars="2600" w:firstLine="4985"/>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rPr>
        <w:t>８月３日（木）　　８：１０～　８：４０</w:t>
      </w:r>
    </w:p>
    <w:p w14:paraId="4F140C2B" w14:textId="4C76B233" w:rsidR="00C51EAA" w:rsidRPr="00AF3560" w:rsidRDefault="00F44A39" w:rsidP="00DA0A3F">
      <w:pPr>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 xml:space="preserve">　　　　　　　　　　　　</w:t>
      </w:r>
      <w:r w:rsidR="00C51EAA" w:rsidRPr="00AF3560">
        <w:rPr>
          <w:rFonts w:ascii="ＭＳ 明朝" w:eastAsia="ＭＳ 明朝" w:hAnsi="ＭＳ 明朝" w:hint="eastAsia"/>
          <w:color w:val="000000" w:themeColor="text1"/>
          <w:sz w:val="20"/>
          <w:szCs w:val="20"/>
          <w14:ligatures w14:val="standardContextual"/>
        </w:rPr>
        <w:t>北上市立南中学校</w:t>
      </w:r>
      <w:r w:rsidR="00DA0A3F" w:rsidRPr="00AF3560">
        <w:rPr>
          <w:rFonts w:ascii="ＭＳ 明朝" w:eastAsia="ＭＳ 明朝" w:hAnsi="ＭＳ 明朝" w:hint="eastAsia"/>
          <w:color w:val="000000" w:themeColor="text1"/>
          <w:sz w:val="20"/>
          <w:szCs w:val="20"/>
          <w14:ligatures w14:val="standardContextual"/>
        </w:rPr>
        <w:t>（</w:t>
      </w:r>
      <w:r w:rsidR="00C51EAA" w:rsidRPr="00AF3560">
        <w:rPr>
          <w:rFonts w:ascii="ＭＳ 明朝" w:eastAsia="ＭＳ 明朝" w:hAnsi="ＭＳ 明朝" w:hint="eastAsia"/>
          <w:color w:val="000000" w:themeColor="text1"/>
          <w:sz w:val="20"/>
          <w:szCs w:val="20"/>
          <w14:ligatures w14:val="standardContextual"/>
        </w:rPr>
        <w:t>〒024-0051　岩手県北上市相去町滝の沢</w:t>
      </w:r>
      <w:r w:rsidR="002B7E1D" w:rsidRPr="00AF3560">
        <w:rPr>
          <w:rFonts w:ascii="ＭＳ 明朝" w:eastAsia="ＭＳ 明朝" w:hAnsi="ＭＳ 明朝" w:hint="eastAsia"/>
          <w:color w:val="000000" w:themeColor="text1"/>
          <w:sz w:val="20"/>
          <w:szCs w:val="20"/>
          <w14:ligatures w14:val="standardContextual"/>
        </w:rPr>
        <w:t>7</w:t>
      </w:r>
      <w:r w:rsidR="002B7E1D" w:rsidRPr="00AF3560">
        <w:rPr>
          <w:rFonts w:ascii="ＭＳ 明朝" w:eastAsia="ＭＳ 明朝" w:hAnsi="ＭＳ 明朝"/>
          <w:color w:val="000000" w:themeColor="text1"/>
          <w:sz w:val="20"/>
          <w:szCs w:val="20"/>
          <w14:ligatures w14:val="standardContextual"/>
        </w:rPr>
        <w:t>-2</w:t>
      </w:r>
      <w:r w:rsidR="00C51EAA" w:rsidRPr="00AF3560">
        <w:rPr>
          <w:rFonts w:ascii="ＭＳ 明朝" w:eastAsia="ＭＳ 明朝" w:hAnsi="ＭＳ 明朝" w:hint="eastAsia"/>
          <w:color w:val="000000" w:themeColor="text1"/>
          <w:sz w:val="20"/>
          <w:szCs w:val="20"/>
          <w14:ligatures w14:val="standardContextual"/>
        </w:rPr>
        <w:t xml:space="preserve">　</w:t>
      </w:r>
      <w:r w:rsidR="001074CE" w:rsidRPr="00AF3560">
        <w:rPr>
          <w:rFonts w:ascii="ＭＳ 明朝" w:eastAsia="ＭＳ 明朝" w:hAnsi="ＭＳ 明朝" w:hint="eastAsia"/>
          <w:color w:val="000000" w:themeColor="text1"/>
          <w:sz w:val="20"/>
          <w:szCs w:val="20"/>
          <w14:ligatures w14:val="standardContextual"/>
        </w:rPr>
        <w:t>T</w:t>
      </w:r>
      <w:r w:rsidR="001074CE" w:rsidRPr="00AF3560">
        <w:rPr>
          <w:rFonts w:ascii="ＭＳ 明朝" w:eastAsia="ＭＳ 明朝" w:hAnsi="ＭＳ 明朝"/>
          <w:color w:val="000000" w:themeColor="text1"/>
          <w:sz w:val="20"/>
          <w:szCs w:val="20"/>
          <w14:ligatures w14:val="standardContextual"/>
        </w:rPr>
        <w:t>EL:</w:t>
      </w:r>
      <w:r w:rsidR="002B7E1D" w:rsidRPr="00AF3560">
        <w:rPr>
          <w:rFonts w:ascii="ＭＳ 明朝" w:eastAsia="ＭＳ 明朝" w:hAnsi="ＭＳ 明朝" w:hint="eastAsia"/>
          <w:color w:val="000000" w:themeColor="text1"/>
          <w:sz w:val="20"/>
          <w:szCs w:val="20"/>
          <w14:ligatures w14:val="standardContextual"/>
        </w:rPr>
        <w:t>0197-67-4318</w:t>
      </w:r>
      <w:r w:rsidR="00DA0A3F" w:rsidRPr="00AF3560">
        <w:rPr>
          <w:rFonts w:ascii="ＭＳ 明朝" w:eastAsia="ＭＳ 明朝" w:hAnsi="ＭＳ 明朝" w:hint="eastAsia"/>
          <w:color w:val="000000" w:themeColor="text1"/>
          <w:sz w:val="20"/>
          <w:szCs w:val="20"/>
          <w14:ligatures w14:val="standardContextual"/>
        </w:rPr>
        <w:t>）</w:t>
      </w:r>
    </w:p>
    <w:p w14:paraId="032AB4D2" w14:textId="10D5A654" w:rsidR="00F72F1E" w:rsidRPr="00AF3560" w:rsidRDefault="00DA0A3F" w:rsidP="00DA0A3F">
      <w:pPr>
        <w:ind w:firstLineChars="1300" w:firstLine="2492"/>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 xml:space="preserve">※個人戦出場者のみ　　　　</w:t>
      </w:r>
      <w:r w:rsidR="00F44A39" w:rsidRPr="00AF3560">
        <w:rPr>
          <w:rFonts w:ascii="ＭＳ 明朝" w:eastAsia="ＭＳ 明朝" w:hAnsi="ＭＳ 明朝" w:hint="eastAsia"/>
          <w:color w:val="000000" w:themeColor="text1"/>
          <w:sz w:val="20"/>
          <w:szCs w:val="20"/>
        </w:rPr>
        <w:t>８月２日（水）</w:t>
      </w:r>
      <w:r w:rsidR="00F44A39" w:rsidRPr="00AF3560">
        <w:rPr>
          <w:rFonts w:ascii="ＭＳ 明朝" w:eastAsia="ＭＳ 明朝" w:hAnsi="ＭＳ 明朝" w:hint="eastAsia"/>
          <w:color w:val="000000" w:themeColor="text1"/>
          <w:sz w:val="20"/>
          <w:szCs w:val="20"/>
          <w14:ligatures w14:val="standardContextual"/>
        </w:rPr>
        <w:t xml:space="preserve">　　９：００～１２：００</w:t>
      </w:r>
    </w:p>
    <w:p w14:paraId="410F585B" w14:textId="43D5FD76" w:rsidR="00F44A39" w:rsidRPr="00AF3560" w:rsidRDefault="00F44A39" w:rsidP="003B4E30">
      <w:pPr>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 xml:space="preserve">　　　　　　　　（４）</w:t>
      </w:r>
      <w:r w:rsidR="00E406B9" w:rsidRPr="00AF3560">
        <w:rPr>
          <w:rFonts w:ascii="ＭＳ 明朝" w:eastAsia="ＭＳ 明朝" w:hAnsi="ＭＳ 明朝" w:hint="eastAsia"/>
          <w:color w:val="000000" w:themeColor="text1"/>
          <w:sz w:val="20"/>
          <w:szCs w:val="20"/>
          <w14:ligatures w14:val="standardContextual"/>
        </w:rPr>
        <w:t>全国大会には，団体３チームと個人シングルス４人，ダブルス４組が出場する。</w:t>
      </w:r>
    </w:p>
    <w:p w14:paraId="59F18DA2" w14:textId="7D29712B" w:rsidR="00F72F1E" w:rsidRPr="00AF3560" w:rsidRDefault="00E406B9" w:rsidP="003B4E30">
      <w:pPr>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 xml:space="preserve">　　　　　　　　（５）試合中の水分補給については，審判が認めた時のみ認める。容器は蓋付きのものとする。</w:t>
      </w:r>
    </w:p>
    <w:p w14:paraId="72298DFD" w14:textId="77777777" w:rsidR="001074CE" w:rsidRPr="00AF3560" w:rsidRDefault="00E406B9" w:rsidP="001074CE">
      <w:pPr>
        <w:ind w:firstLineChars="800" w:firstLine="1534"/>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（６）大会期間中の負傷・疾病については，応急処置のみ実施する。</w:t>
      </w:r>
      <w:r w:rsidR="001074CE" w:rsidRPr="00AF3560">
        <w:rPr>
          <w:rFonts w:ascii="ＭＳ 明朝" w:eastAsia="ＭＳ 明朝" w:hAnsi="ＭＳ 明朝" w:hint="eastAsia"/>
          <w:color w:val="000000" w:themeColor="text1"/>
          <w:sz w:val="20"/>
          <w:szCs w:val="20"/>
          <w14:ligatures w14:val="standardContextual"/>
        </w:rPr>
        <w:t>学校においては，独立行政法人</w:t>
      </w:r>
    </w:p>
    <w:p w14:paraId="698B3BED" w14:textId="77777777" w:rsidR="001074CE" w:rsidRPr="00AF3560" w:rsidRDefault="001074CE" w:rsidP="001074CE">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日本スポーツ振興センターの定めを適用し，地域クラブ活動においては，当該クラブ代表者の</w:t>
      </w:r>
    </w:p>
    <w:p w14:paraId="04E7FFA7" w14:textId="77777777" w:rsidR="001074CE" w:rsidRPr="00AF3560" w:rsidRDefault="001074CE" w:rsidP="001074CE">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責任のもと加入している傷害保険等の定めを適用する。なお，大会参加者は，健康保険証を持</w:t>
      </w:r>
    </w:p>
    <w:p w14:paraId="741AFBEF" w14:textId="113DA4CD" w:rsidR="00DA0A3F" w:rsidRPr="00AF3560" w:rsidRDefault="001074CE" w:rsidP="001074CE">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参することが望ましい。</w:t>
      </w:r>
    </w:p>
    <w:p w14:paraId="4990CFC8" w14:textId="77777777" w:rsidR="00FA08D8" w:rsidRPr="00AF3560" w:rsidRDefault="00E406B9" w:rsidP="00FA08D8">
      <w:pPr>
        <w:ind w:firstLineChars="800" w:firstLine="1534"/>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（７）申込に使用する漢字は，原則として常用漢字・人名用漢字とし，プログラム掲載も同様とする。</w:t>
      </w:r>
    </w:p>
    <w:p w14:paraId="17411F9E" w14:textId="5BE05E5C" w:rsidR="00F72F1E" w:rsidRDefault="00E406B9" w:rsidP="00FA08D8">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ただし，それ以外の漢字の使用を特に希望する場合は実行委員会へ相談すること。</w:t>
      </w:r>
    </w:p>
    <w:p w14:paraId="77FA3C1C" w14:textId="7B54B7F5" w:rsidR="00FA08D8" w:rsidRPr="00AF3560" w:rsidRDefault="00E406B9" w:rsidP="00184C04">
      <w:pPr>
        <w:ind w:firstLineChars="800" w:firstLine="1534"/>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lastRenderedPageBreak/>
        <w:t>（８）東北中学校体育連盟では申込書に掲載する，選手氏名・学校名・学年等の情報は本大会のプロ</w:t>
      </w:r>
    </w:p>
    <w:p w14:paraId="018EB015" w14:textId="77777777" w:rsidR="00FA08D8" w:rsidRPr="00AF3560" w:rsidRDefault="00E406B9" w:rsidP="003B4E30">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グラム</w:t>
      </w:r>
      <w:r w:rsidR="00F81709" w:rsidRPr="00AF3560">
        <w:rPr>
          <w:rFonts w:ascii="ＭＳ 明朝" w:eastAsia="ＭＳ 明朝" w:hAnsi="ＭＳ 明朝" w:hint="eastAsia"/>
          <w:color w:val="000000" w:themeColor="text1"/>
          <w:sz w:val="20"/>
          <w:szCs w:val="20"/>
          <w14:ligatures w14:val="standardContextual"/>
        </w:rPr>
        <w:t>へ記載し広く公表するとともに，大会結果集約に利用する。また，成績については報道</w:t>
      </w:r>
    </w:p>
    <w:p w14:paraId="67E33A59" w14:textId="77777777" w:rsidR="00FA08D8" w:rsidRPr="00AF3560" w:rsidRDefault="00F81709" w:rsidP="003B4E30">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発表並びにＨＰに掲載する。申し込みに記載する情報の利用に同意が得られない等，事情があ</w:t>
      </w:r>
    </w:p>
    <w:p w14:paraId="06C96625" w14:textId="77777777" w:rsidR="00FA08D8" w:rsidRPr="00AF3560" w:rsidRDefault="00F81709" w:rsidP="003B4E30">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る場合は各県中学校体育連盟を通して東北中学校体育連盟及び開催県実行委員会と連絡を取り，</w:t>
      </w:r>
    </w:p>
    <w:p w14:paraId="56F6DF89" w14:textId="77604C9D" w:rsidR="00F72F1E" w:rsidRPr="00AF3560" w:rsidRDefault="00F81709" w:rsidP="003B4E30">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適切に対処する。特に申し出がない場合は上記内容を承諾したものとする。</w:t>
      </w:r>
    </w:p>
    <w:p w14:paraId="7CCA9C4C" w14:textId="152341DE" w:rsidR="00FA08D8" w:rsidRPr="00AF3560" w:rsidRDefault="00F81709" w:rsidP="00FA08D8">
      <w:pPr>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 xml:space="preserve">　　　　　　　　（９）観戦者における競技会場内，または応援席や駐車場等，会場周辺の事故，破損等については，</w:t>
      </w:r>
    </w:p>
    <w:p w14:paraId="762DD91B" w14:textId="77777777" w:rsidR="00FA08D8" w:rsidRPr="00AF3560" w:rsidRDefault="00F81709" w:rsidP="003B4E30">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大会主催者や施設管理者は一切責任を負わない。一切の事故は自己責任であることを理解した</w:t>
      </w:r>
    </w:p>
    <w:p w14:paraId="2E394B56" w14:textId="77777777" w:rsidR="00FA08D8" w:rsidRPr="00AF3560" w:rsidRDefault="00F81709" w:rsidP="00FA08D8">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うえで観戦するものとする。</w:t>
      </w:r>
    </w:p>
    <w:p w14:paraId="40C02098" w14:textId="4F87F7C6" w:rsidR="00FA08D8" w:rsidRPr="00AF3560" w:rsidRDefault="00F81709" w:rsidP="00FA08D8">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※「会場周辺の事故」には，競技用具などが</w:t>
      </w:r>
      <w:r w:rsidR="005B612D" w:rsidRPr="00AF3560">
        <w:rPr>
          <w:rFonts w:ascii="ＭＳ 明朝" w:eastAsia="ＭＳ 明朝" w:hAnsi="ＭＳ 明朝" w:hint="eastAsia"/>
          <w:color w:val="000000" w:themeColor="text1"/>
          <w:sz w:val="20"/>
          <w:szCs w:val="20"/>
          <w14:ligatures w14:val="standardContextual"/>
        </w:rPr>
        <w:t>車や人に直撃した場合や，風，雷等，天候の影響で</w:t>
      </w:r>
    </w:p>
    <w:p w14:paraId="6B6F4CFE" w14:textId="006F1688" w:rsidR="00F81709" w:rsidRPr="00AF3560" w:rsidRDefault="005B612D" w:rsidP="00FA08D8">
      <w:pPr>
        <w:ind w:firstLineChars="1200" w:firstLine="2301"/>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起こった場合も含む。</w:t>
      </w:r>
    </w:p>
    <w:p w14:paraId="3FDA7646" w14:textId="20F46AA3" w:rsidR="00FA08D8" w:rsidRPr="00AF3560" w:rsidRDefault="000663DD" w:rsidP="003B4E30">
      <w:pPr>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 xml:space="preserve">　　　　　　　　</w:t>
      </w:r>
      <w:r w:rsidR="005F1CA8" w:rsidRPr="00AF3560">
        <w:rPr>
          <w:rFonts w:ascii="ＭＳ 明朝" w:eastAsia="ＭＳ 明朝" w:hAnsi="ＭＳ 明朝" w:hint="eastAsia"/>
          <w:color w:val="000000" w:themeColor="text1"/>
          <w:sz w:val="20"/>
          <w:szCs w:val="20"/>
          <w14:ligatures w14:val="standardContextual"/>
        </w:rPr>
        <w:t>（1</w:t>
      </w:r>
      <w:r w:rsidR="00696A4A" w:rsidRPr="00AF3560">
        <w:rPr>
          <w:rFonts w:ascii="ＭＳ 明朝" w:eastAsia="ＭＳ 明朝" w:hAnsi="ＭＳ 明朝"/>
          <w:color w:val="000000" w:themeColor="text1"/>
          <w:sz w:val="20"/>
          <w:szCs w:val="20"/>
          <w14:ligatures w14:val="standardContextual"/>
        </w:rPr>
        <w:t>0</w:t>
      </w:r>
      <w:r w:rsidR="005F1CA8" w:rsidRPr="00AF3560">
        <w:rPr>
          <w:rFonts w:ascii="ＭＳ 明朝" w:eastAsia="ＭＳ 明朝" w:hAnsi="ＭＳ 明朝" w:hint="eastAsia"/>
          <w:color w:val="000000" w:themeColor="text1"/>
          <w:sz w:val="20"/>
          <w:szCs w:val="20"/>
          <w14:ligatures w14:val="standardContextual"/>
        </w:rPr>
        <w:t>）自然災害や感染症等により，大会が実施されなかった際の全国大会出場校（選手）の決定方法</w:t>
      </w:r>
    </w:p>
    <w:p w14:paraId="795CB12C" w14:textId="2E8C5A29" w:rsidR="00696A4A" w:rsidRPr="00AF3560" w:rsidRDefault="005F1CA8" w:rsidP="00696A4A">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14:ligatures w14:val="standardContextual"/>
        </w:rPr>
        <w:t>については別に定める。</w:t>
      </w:r>
    </w:p>
    <w:p w14:paraId="3E3A65F9" w14:textId="77777777" w:rsidR="009E7ED6" w:rsidRPr="00AF3560" w:rsidRDefault="00696A4A" w:rsidP="009E7ED6">
      <w:pPr>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14:ligatures w14:val="standardContextual"/>
        </w:rPr>
        <w:t xml:space="preserve">　　　　　　　　（1</w:t>
      </w:r>
      <w:r w:rsidRPr="00AF3560">
        <w:rPr>
          <w:rFonts w:ascii="ＭＳ 明朝" w:eastAsia="ＭＳ 明朝" w:hAnsi="ＭＳ 明朝"/>
          <w:color w:val="000000" w:themeColor="text1"/>
          <w:sz w:val="20"/>
          <w:szCs w:val="20"/>
          <w14:ligatures w14:val="standardContextual"/>
        </w:rPr>
        <w:t>1</w:t>
      </w:r>
      <w:r w:rsidRPr="00AF3560">
        <w:rPr>
          <w:rFonts w:ascii="ＭＳ 明朝" w:eastAsia="ＭＳ 明朝" w:hAnsi="ＭＳ 明朝" w:hint="eastAsia"/>
          <w:color w:val="000000" w:themeColor="text1"/>
          <w:sz w:val="20"/>
          <w:szCs w:val="20"/>
          <w14:ligatures w14:val="standardContextual"/>
        </w:rPr>
        <w:t>）自然災害等により，緊急的な対応が想定される場合の連絡手段は</w:t>
      </w:r>
      <w:r w:rsidR="009E7ED6" w:rsidRPr="00AF3560">
        <w:rPr>
          <w:rFonts w:ascii="ＭＳ 明朝" w:eastAsia="ＭＳ 明朝" w:hAnsi="ＭＳ 明朝" w:hint="eastAsia"/>
          <w:color w:val="000000" w:themeColor="text1"/>
          <w:sz w:val="20"/>
          <w:szCs w:val="20"/>
          <w14:ligatures w14:val="standardContextual"/>
        </w:rPr>
        <w:t>,</w:t>
      </w:r>
      <w:r w:rsidR="009E7ED6" w:rsidRPr="00AF3560">
        <w:rPr>
          <w:rFonts w:ascii="ＭＳ 明朝" w:eastAsia="ＭＳ 明朝" w:hAnsi="ＭＳ 明朝"/>
          <w:color w:val="000000" w:themeColor="text1"/>
          <w:sz w:val="20"/>
          <w:szCs w:val="20"/>
          <w14:ligatures w14:val="standardContextual"/>
        </w:rPr>
        <w:t xml:space="preserve"> </w:t>
      </w:r>
      <w:r w:rsidRPr="00AF3560">
        <w:rPr>
          <w:rFonts w:ascii="ＭＳ 明朝" w:eastAsia="ＭＳ 明朝" w:hAnsi="ＭＳ 明朝" w:hint="eastAsia"/>
          <w:color w:val="000000" w:themeColor="text1"/>
          <w:sz w:val="20"/>
          <w:szCs w:val="20"/>
        </w:rPr>
        <w:t>岩手県中学校体育連盟ＨＰ</w:t>
      </w:r>
    </w:p>
    <w:p w14:paraId="117F43F5" w14:textId="3F754C92" w:rsidR="00696A4A" w:rsidRPr="00AF3560" w:rsidRDefault="009E7ED6" w:rsidP="009E7ED6">
      <w:pPr>
        <w:ind w:firstLineChars="1100" w:firstLine="2109"/>
        <w:rPr>
          <w:rFonts w:ascii="ＭＳ 明朝" w:eastAsia="ＭＳ 明朝" w:hAnsi="ＭＳ 明朝"/>
          <w:color w:val="000000" w:themeColor="text1"/>
          <w:sz w:val="20"/>
          <w:szCs w:val="20"/>
          <w14:ligatures w14:val="standardContextual"/>
        </w:rPr>
      </w:pPr>
      <w:r w:rsidRPr="00AF3560">
        <w:rPr>
          <w:rFonts w:ascii="ＭＳ 明朝" w:eastAsia="ＭＳ 明朝" w:hAnsi="ＭＳ 明朝" w:hint="eastAsia"/>
          <w:color w:val="000000" w:themeColor="text1"/>
          <w:sz w:val="20"/>
          <w:szCs w:val="20"/>
        </w:rPr>
        <w:t>「岩手県中学校体育連盟</w:t>
      </w:r>
      <w:r w:rsidRPr="00AF3560">
        <w:rPr>
          <w:rFonts w:ascii="ＭＳ 明朝" w:eastAsia="ＭＳ 明朝" w:hAnsi="ＭＳ 明朝"/>
          <w:color w:val="000000" w:themeColor="text1"/>
          <w:sz w:val="20"/>
          <w:szCs w:val="20"/>
        </w:rPr>
        <w:t>(iwate-chuutairen.net)</w:t>
      </w:r>
      <w:r w:rsidRPr="00AF3560">
        <w:rPr>
          <w:rFonts w:ascii="ＭＳ 明朝" w:eastAsia="ＭＳ 明朝" w:hAnsi="ＭＳ 明朝" w:hint="eastAsia"/>
          <w:color w:val="000000" w:themeColor="text1"/>
          <w:sz w:val="20"/>
          <w:szCs w:val="20"/>
        </w:rPr>
        <w:t>」を用いて行う。</w:t>
      </w:r>
    </w:p>
    <w:tbl>
      <w:tblPr>
        <w:tblpPr w:leftFromText="142" w:rightFromText="142" w:vertAnchor="text" w:horzAnchor="margin" w:tblpXSpec="right" w:tblpY="36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774"/>
      </w:tblGrid>
      <w:tr w:rsidR="00AF3560" w:rsidRPr="00AF3560" w14:paraId="173979B1" w14:textId="77777777" w:rsidTr="00DF3C58">
        <w:trPr>
          <w:trHeight w:val="821"/>
        </w:trPr>
        <w:tc>
          <w:tcPr>
            <w:tcW w:w="8774" w:type="dxa"/>
          </w:tcPr>
          <w:p w14:paraId="6CDB44BF" w14:textId="77777777" w:rsidR="00DF7271" w:rsidRPr="00AF3560" w:rsidRDefault="00DF7271" w:rsidP="00DF3C58">
            <w:pPr>
              <w:ind w:firstLineChars="500" w:firstLine="959"/>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〒020-0675　岩手県滝沢市鵜飼滝向11-1　滝沢市立滝沢南中学校</w:t>
            </w:r>
          </w:p>
          <w:p w14:paraId="32E939D1" w14:textId="77788A7E" w:rsidR="00DF7271" w:rsidRPr="00AF3560" w:rsidRDefault="00DF7271" w:rsidP="00DF3C58">
            <w:pPr>
              <w:jc w:val="center"/>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岩手県中学校体育連盟バドミントン専門部委員長　下村　智德</w:t>
            </w:r>
          </w:p>
          <w:p w14:paraId="385BC617" w14:textId="66CD5344" w:rsidR="00DF7271" w:rsidRPr="00AF3560" w:rsidRDefault="00DF7271" w:rsidP="00DF3C58">
            <w:pPr>
              <w:ind w:firstLineChars="900" w:firstLine="1725"/>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TEL</w:t>
            </w:r>
            <w:r w:rsidRPr="00AF3560">
              <w:rPr>
                <w:rFonts w:ascii="ＭＳ 明朝" w:eastAsia="ＭＳ 明朝" w:hAnsi="ＭＳ 明朝"/>
                <w:color w:val="000000" w:themeColor="text1"/>
                <w:sz w:val="20"/>
                <w:szCs w:val="20"/>
              </w:rPr>
              <w:t xml:space="preserve"> </w:t>
            </w:r>
            <w:r w:rsidRPr="00AF3560">
              <w:rPr>
                <w:rFonts w:ascii="ＭＳ 明朝" w:eastAsia="ＭＳ 明朝" w:hAnsi="ＭＳ 明朝" w:hint="eastAsia"/>
                <w:color w:val="000000" w:themeColor="text1"/>
                <w:sz w:val="20"/>
                <w:szCs w:val="20"/>
              </w:rPr>
              <w:t>019-687-2021　FAX 019-687-5063　携帯 080-5560-9574</w:t>
            </w:r>
          </w:p>
          <w:p w14:paraId="33CB3EEB" w14:textId="0D528E3E" w:rsidR="00DF7271" w:rsidRPr="00AF3560" w:rsidRDefault="00DF7271" w:rsidP="00DF3C58">
            <w:pPr>
              <w:ind w:firstLineChars="900" w:firstLine="1725"/>
              <w:rPr>
                <w:rFonts w:ascii="ＭＳ 明朝" w:eastAsia="ＭＳ 明朝" w:hAnsi="ＭＳ 明朝"/>
                <w:color w:val="000000" w:themeColor="text1"/>
                <w:sz w:val="20"/>
                <w:szCs w:val="20"/>
              </w:rPr>
            </w:pPr>
            <w:r w:rsidRPr="00AF3560">
              <w:rPr>
                <w:rFonts w:ascii="ＭＳ 明朝" w:eastAsia="ＭＳ 明朝" w:hAnsi="ＭＳ 明朝" w:hint="eastAsia"/>
                <w:color w:val="000000" w:themeColor="text1"/>
                <w:sz w:val="20"/>
                <w:szCs w:val="20"/>
              </w:rPr>
              <w:t>E</w:t>
            </w:r>
            <w:r w:rsidRPr="00AF3560">
              <w:rPr>
                <w:rFonts w:ascii="ＭＳ 明朝" w:eastAsia="ＭＳ 明朝" w:hAnsi="ＭＳ 明朝"/>
                <w:color w:val="000000" w:themeColor="text1"/>
                <w:sz w:val="20"/>
                <w:szCs w:val="20"/>
              </w:rPr>
              <w:t>-</w:t>
            </w:r>
            <w:r w:rsidRPr="00AF3560">
              <w:rPr>
                <w:rFonts w:ascii="ＭＳ 明朝" w:eastAsia="ＭＳ 明朝" w:hAnsi="ＭＳ 明朝" w:hint="eastAsia"/>
                <w:color w:val="000000" w:themeColor="text1"/>
                <w:sz w:val="20"/>
                <w:szCs w:val="20"/>
              </w:rPr>
              <w:t>mail　s</w:t>
            </w:r>
            <w:r w:rsidRPr="00AF3560">
              <w:rPr>
                <w:rFonts w:ascii="ＭＳ 明朝" w:eastAsia="ＭＳ 明朝" w:hAnsi="ＭＳ 明朝"/>
                <w:color w:val="000000" w:themeColor="text1"/>
                <w:sz w:val="20"/>
                <w:szCs w:val="20"/>
              </w:rPr>
              <w:t>himomura33@gmail.com</w:t>
            </w:r>
          </w:p>
        </w:tc>
      </w:tr>
    </w:tbl>
    <w:p w14:paraId="3D02C4AA" w14:textId="77777777" w:rsidR="00DF3C58" w:rsidRDefault="00DF3C58" w:rsidP="003B4E30">
      <w:pPr>
        <w:rPr>
          <w:rFonts w:ascii="ＭＳ ゴシック" w:eastAsia="ＭＳ ゴシック" w:hAnsi="ＭＳ ゴシック"/>
          <w:color w:val="000000" w:themeColor="text1"/>
          <w:sz w:val="20"/>
          <w:szCs w:val="20"/>
          <w14:ligatures w14:val="standardContextual"/>
        </w:rPr>
      </w:pPr>
    </w:p>
    <w:p w14:paraId="03BF541B" w14:textId="2955008C" w:rsidR="006C14F6" w:rsidRPr="00AF3560" w:rsidRDefault="006C14F6" w:rsidP="003B4E30">
      <w:pPr>
        <w:rPr>
          <w:rFonts w:ascii="ＭＳ ゴシック" w:eastAsia="ＭＳ ゴシック" w:hAnsi="ＭＳ ゴシック"/>
          <w:color w:val="000000" w:themeColor="text1"/>
          <w:sz w:val="20"/>
          <w:szCs w:val="20"/>
          <w14:ligatures w14:val="standardContextual"/>
        </w:rPr>
      </w:pPr>
      <w:r w:rsidRPr="00AF3560">
        <w:rPr>
          <w:rFonts w:ascii="ＭＳ ゴシック" w:eastAsia="ＭＳ ゴシック" w:hAnsi="ＭＳ ゴシック" w:hint="eastAsia"/>
          <w:color w:val="000000" w:themeColor="text1"/>
          <w:sz w:val="20"/>
          <w:szCs w:val="20"/>
          <w14:ligatures w14:val="standardContextual"/>
        </w:rPr>
        <w:t>19　連絡先</w:t>
      </w:r>
    </w:p>
    <w:sectPr w:rsidR="006C14F6" w:rsidRPr="00AF3560" w:rsidSect="00273D42">
      <w:pgSz w:w="12240" w:h="15840" w:code="1"/>
      <w:pgMar w:top="1021" w:right="1021" w:bottom="851" w:left="1021" w:header="720" w:footer="720" w:gutter="0"/>
      <w:pgNumType w:start="8"/>
      <w:cols w:space="720"/>
      <w:docGrid w:type="linesAndChars" w:linePitch="288" w:charSpace="-16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6B69" w14:textId="77777777" w:rsidR="000705D9" w:rsidRDefault="000705D9" w:rsidP="00FA17BC">
      <w:r>
        <w:separator/>
      </w:r>
    </w:p>
  </w:endnote>
  <w:endnote w:type="continuationSeparator" w:id="0">
    <w:p w14:paraId="23BE1FDF" w14:textId="77777777" w:rsidR="000705D9" w:rsidRDefault="000705D9" w:rsidP="00FA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8B19" w14:textId="77777777" w:rsidR="000705D9" w:rsidRDefault="000705D9" w:rsidP="00FA17BC">
      <w:r>
        <w:separator/>
      </w:r>
    </w:p>
  </w:footnote>
  <w:footnote w:type="continuationSeparator" w:id="0">
    <w:p w14:paraId="295CE268" w14:textId="77777777" w:rsidR="000705D9" w:rsidRDefault="000705D9" w:rsidP="00FA1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C97"/>
    <w:multiLevelType w:val="hybridMultilevel"/>
    <w:tmpl w:val="11A2B7B4"/>
    <w:lvl w:ilvl="0" w:tplc="14F8BA14">
      <w:start w:val="1"/>
      <w:numFmt w:val="aiueoFullWidth"/>
      <w:lvlText w:val="（%1）"/>
      <w:lvlJc w:val="left"/>
      <w:pPr>
        <w:ind w:left="2820" w:hanging="7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 w15:restartNumberingAfterBreak="0">
    <w:nsid w:val="13BE0DE0"/>
    <w:multiLevelType w:val="hybridMultilevel"/>
    <w:tmpl w:val="A8765852"/>
    <w:lvl w:ilvl="0" w:tplc="68ACEE1E">
      <w:start w:val="1"/>
      <w:numFmt w:val="irohaFullWidth"/>
      <w:lvlText w:val="（%1）"/>
      <w:lvlJc w:val="left"/>
      <w:pPr>
        <w:ind w:left="2820" w:hanging="7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2" w15:restartNumberingAfterBreak="0">
    <w:nsid w:val="1D2B2935"/>
    <w:multiLevelType w:val="hybridMultilevel"/>
    <w:tmpl w:val="5E7650CE"/>
    <w:lvl w:ilvl="0" w:tplc="846CA180">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 w15:restartNumberingAfterBreak="0">
    <w:nsid w:val="1F177EB0"/>
    <w:multiLevelType w:val="hybridMultilevel"/>
    <w:tmpl w:val="B5588FA0"/>
    <w:lvl w:ilvl="0" w:tplc="BC2EE9B0">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250B4F4D"/>
    <w:multiLevelType w:val="hybridMultilevel"/>
    <w:tmpl w:val="49E43AFA"/>
    <w:lvl w:ilvl="0" w:tplc="C6ECDF62">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5" w15:restartNumberingAfterBreak="0">
    <w:nsid w:val="284D5845"/>
    <w:multiLevelType w:val="hybridMultilevel"/>
    <w:tmpl w:val="26501F68"/>
    <w:lvl w:ilvl="0" w:tplc="F0FC9636">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32662647"/>
    <w:multiLevelType w:val="hybridMultilevel"/>
    <w:tmpl w:val="51F6D3C8"/>
    <w:lvl w:ilvl="0" w:tplc="8AB0FBF4">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3BF323D6"/>
    <w:multiLevelType w:val="hybridMultilevel"/>
    <w:tmpl w:val="CC9AA9DC"/>
    <w:lvl w:ilvl="0" w:tplc="44D8675C">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8" w15:restartNumberingAfterBreak="0">
    <w:nsid w:val="5F7271C0"/>
    <w:multiLevelType w:val="hybridMultilevel"/>
    <w:tmpl w:val="3A8A26FA"/>
    <w:lvl w:ilvl="0" w:tplc="BEE88058">
      <w:start w:val="2"/>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9" w15:restartNumberingAfterBreak="0">
    <w:nsid w:val="66576B98"/>
    <w:multiLevelType w:val="hybridMultilevel"/>
    <w:tmpl w:val="F4F4DDAC"/>
    <w:lvl w:ilvl="0" w:tplc="7D8A9A5C">
      <w:start w:val="2"/>
      <w:numFmt w:val="decimalFullWidth"/>
      <w:lvlText w:val="（%1）"/>
      <w:lvlJc w:val="left"/>
      <w:pPr>
        <w:ind w:left="2400" w:hanging="720"/>
      </w:pPr>
      <w:rPr>
        <w:rFonts w:hint="default"/>
      </w:rPr>
    </w:lvl>
    <w:lvl w:ilvl="1" w:tplc="A430514C">
      <w:start w:val="1"/>
      <w:numFmt w:val="decimalEnclosedCircle"/>
      <w:lvlText w:val="%2"/>
      <w:lvlJc w:val="left"/>
      <w:pPr>
        <w:ind w:left="2460" w:hanging="360"/>
      </w:pPr>
      <w:rPr>
        <w:rFont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70802D35"/>
    <w:multiLevelType w:val="hybridMultilevel"/>
    <w:tmpl w:val="086446FC"/>
    <w:lvl w:ilvl="0" w:tplc="F44E14C4">
      <w:start w:val="1"/>
      <w:numFmt w:val="aiueoFullWidth"/>
      <w:lvlText w:val="（%1）"/>
      <w:lvlJc w:val="left"/>
      <w:pPr>
        <w:ind w:left="2820" w:hanging="7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1" w15:restartNumberingAfterBreak="0">
    <w:nsid w:val="79516F20"/>
    <w:multiLevelType w:val="hybridMultilevel"/>
    <w:tmpl w:val="BCB64CB6"/>
    <w:lvl w:ilvl="0" w:tplc="010C8A9A">
      <w:start w:val="1"/>
      <w:numFmt w:val="aiueoFullWidth"/>
      <w:lvlText w:val="（%1）"/>
      <w:lvlJc w:val="left"/>
      <w:pPr>
        <w:ind w:left="2820" w:hanging="7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16cid:durableId="1362246202">
    <w:abstractNumId w:val="11"/>
  </w:num>
  <w:num w:numId="2" w16cid:durableId="1052312499">
    <w:abstractNumId w:val="0"/>
  </w:num>
  <w:num w:numId="3" w16cid:durableId="2125297554">
    <w:abstractNumId w:val="10"/>
  </w:num>
  <w:num w:numId="4" w16cid:durableId="1521817465">
    <w:abstractNumId w:val="1"/>
  </w:num>
  <w:num w:numId="5" w16cid:durableId="2014453952">
    <w:abstractNumId w:val="7"/>
  </w:num>
  <w:num w:numId="6" w16cid:durableId="14098">
    <w:abstractNumId w:val="3"/>
  </w:num>
  <w:num w:numId="7" w16cid:durableId="169101536">
    <w:abstractNumId w:val="5"/>
  </w:num>
  <w:num w:numId="8" w16cid:durableId="2101369956">
    <w:abstractNumId w:val="6"/>
  </w:num>
  <w:num w:numId="9" w16cid:durableId="1126581811">
    <w:abstractNumId w:val="8"/>
  </w:num>
  <w:num w:numId="10" w16cid:durableId="1624263640">
    <w:abstractNumId w:val="4"/>
  </w:num>
  <w:num w:numId="11" w16cid:durableId="425812232">
    <w:abstractNumId w:val="9"/>
  </w:num>
  <w:num w:numId="12" w16cid:durableId="1036272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F7"/>
    <w:rsid w:val="00000025"/>
    <w:rsid w:val="00015573"/>
    <w:rsid w:val="00021D46"/>
    <w:rsid w:val="00025197"/>
    <w:rsid w:val="000414CB"/>
    <w:rsid w:val="00064FE1"/>
    <w:rsid w:val="000663DD"/>
    <w:rsid w:val="000705D9"/>
    <w:rsid w:val="000A33B4"/>
    <w:rsid w:val="000C03D0"/>
    <w:rsid w:val="000D4ACB"/>
    <w:rsid w:val="000E5CF2"/>
    <w:rsid w:val="001074CE"/>
    <w:rsid w:val="00114BEE"/>
    <w:rsid w:val="00136D74"/>
    <w:rsid w:val="00151640"/>
    <w:rsid w:val="00172009"/>
    <w:rsid w:val="001725B5"/>
    <w:rsid w:val="0017709E"/>
    <w:rsid w:val="001825E4"/>
    <w:rsid w:val="00184C04"/>
    <w:rsid w:val="001A1792"/>
    <w:rsid w:val="001A3D0B"/>
    <w:rsid w:val="001B0424"/>
    <w:rsid w:val="001C15B0"/>
    <w:rsid w:val="001C5CB7"/>
    <w:rsid w:val="001E51DA"/>
    <w:rsid w:val="00227272"/>
    <w:rsid w:val="00254779"/>
    <w:rsid w:val="002567CB"/>
    <w:rsid w:val="00270862"/>
    <w:rsid w:val="002725C7"/>
    <w:rsid w:val="00273D42"/>
    <w:rsid w:val="002B6EF3"/>
    <w:rsid w:val="002B7E1D"/>
    <w:rsid w:val="002C0D68"/>
    <w:rsid w:val="002D6A3D"/>
    <w:rsid w:val="002E254C"/>
    <w:rsid w:val="002F376E"/>
    <w:rsid w:val="002F3E0F"/>
    <w:rsid w:val="002F4084"/>
    <w:rsid w:val="0030037C"/>
    <w:rsid w:val="003029CB"/>
    <w:rsid w:val="003032A0"/>
    <w:rsid w:val="00313E13"/>
    <w:rsid w:val="0034492A"/>
    <w:rsid w:val="0034720C"/>
    <w:rsid w:val="0037439A"/>
    <w:rsid w:val="00376ECD"/>
    <w:rsid w:val="00377AF6"/>
    <w:rsid w:val="00381D55"/>
    <w:rsid w:val="003B4E30"/>
    <w:rsid w:val="003C17F7"/>
    <w:rsid w:val="003D4DD0"/>
    <w:rsid w:val="003E0249"/>
    <w:rsid w:val="003E4669"/>
    <w:rsid w:val="003E492A"/>
    <w:rsid w:val="003F2DBF"/>
    <w:rsid w:val="004011E0"/>
    <w:rsid w:val="00447A2E"/>
    <w:rsid w:val="00463267"/>
    <w:rsid w:val="00470CFF"/>
    <w:rsid w:val="00482B86"/>
    <w:rsid w:val="00495F9A"/>
    <w:rsid w:val="004A28A2"/>
    <w:rsid w:val="004A2B93"/>
    <w:rsid w:val="004A3330"/>
    <w:rsid w:val="004A67F6"/>
    <w:rsid w:val="004D2AA2"/>
    <w:rsid w:val="004E1E25"/>
    <w:rsid w:val="004E4AA1"/>
    <w:rsid w:val="004E7B43"/>
    <w:rsid w:val="00515819"/>
    <w:rsid w:val="00516657"/>
    <w:rsid w:val="00526FC6"/>
    <w:rsid w:val="005316E4"/>
    <w:rsid w:val="00550B96"/>
    <w:rsid w:val="005543B5"/>
    <w:rsid w:val="00586CBD"/>
    <w:rsid w:val="005B612D"/>
    <w:rsid w:val="005C44B3"/>
    <w:rsid w:val="005E2932"/>
    <w:rsid w:val="005F1CA8"/>
    <w:rsid w:val="005F7B19"/>
    <w:rsid w:val="00613828"/>
    <w:rsid w:val="0062285D"/>
    <w:rsid w:val="00626F1C"/>
    <w:rsid w:val="006326C1"/>
    <w:rsid w:val="006361CB"/>
    <w:rsid w:val="00665253"/>
    <w:rsid w:val="00667D38"/>
    <w:rsid w:val="0068471F"/>
    <w:rsid w:val="00685EA7"/>
    <w:rsid w:val="00696A4A"/>
    <w:rsid w:val="006C14F6"/>
    <w:rsid w:val="006D0FFF"/>
    <w:rsid w:val="006D4CCF"/>
    <w:rsid w:val="006F2609"/>
    <w:rsid w:val="00707309"/>
    <w:rsid w:val="0072295E"/>
    <w:rsid w:val="007321E7"/>
    <w:rsid w:val="00744AE4"/>
    <w:rsid w:val="00754104"/>
    <w:rsid w:val="00764925"/>
    <w:rsid w:val="00782DBB"/>
    <w:rsid w:val="00790921"/>
    <w:rsid w:val="00792D4E"/>
    <w:rsid w:val="007A5D7F"/>
    <w:rsid w:val="007B328F"/>
    <w:rsid w:val="007C1317"/>
    <w:rsid w:val="007C47DF"/>
    <w:rsid w:val="007D0A09"/>
    <w:rsid w:val="007D27DD"/>
    <w:rsid w:val="007E6F23"/>
    <w:rsid w:val="008013DA"/>
    <w:rsid w:val="00802A62"/>
    <w:rsid w:val="00807A8D"/>
    <w:rsid w:val="00834355"/>
    <w:rsid w:val="00861459"/>
    <w:rsid w:val="0087658B"/>
    <w:rsid w:val="00877F57"/>
    <w:rsid w:val="008B0A77"/>
    <w:rsid w:val="008D708B"/>
    <w:rsid w:val="00931A8E"/>
    <w:rsid w:val="00981CDB"/>
    <w:rsid w:val="009A48B7"/>
    <w:rsid w:val="009B4030"/>
    <w:rsid w:val="009D585F"/>
    <w:rsid w:val="009E7ED6"/>
    <w:rsid w:val="009F0AA7"/>
    <w:rsid w:val="00A6079B"/>
    <w:rsid w:val="00A814BB"/>
    <w:rsid w:val="00A850E9"/>
    <w:rsid w:val="00A978DE"/>
    <w:rsid w:val="00AD0ADD"/>
    <w:rsid w:val="00AF3560"/>
    <w:rsid w:val="00B046B2"/>
    <w:rsid w:val="00B168F2"/>
    <w:rsid w:val="00B36DDB"/>
    <w:rsid w:val="00B376E1"/>
    <w:rsid w:val="00B40E9F"/>
    <w:rsid w:val="00B61DD6"/>
    <w:rsid w:val="00B65E94"/>
    <w:rsid w:val="00B91760"/>
    <w:rsid w:val="00BA43D3"/>
    <w:rsid w:val="00BA5596"/>
    <w:rsid w:val="00BC0A6E"/>
    <w:rsid w:val="00BD3AFB"/>
    <w:rsid w:val="00BD3C0C"/>
    <w:rsid w:val="00BE4828"/>
    <w:rsid w:val="00C05031"/>
    <w:rsid w:val="00C052CC"/>
    <w:rsid w:val="00C07E2C"/>
    <w:rsid w:val="00C1255F"/>
    <w:rsid w:val="00C2009E"/>
    <w:rsid w:val="00C267D4"/>
    <w:rsid w:val="00C32D86"/>
    <w:rsid w:val="00C44A8B"/>
    <w:rsid w:val="00C44F0F"/>
    <w:rsid w:val="00C45467"/>
    <w:rsid w:val="00C50A9F"/>
    <w:rsid w:val="00C51EAA"/>
    <w:rsid w:val="00C64591"/>
    <w:rsid w:val="00C73D5F"/>
    <w:rsid w:val="00C85791"/>
    <w:rsid w:val="00CB514B"/>
    <w:rsid w:val="00CD0C9C"/>
    <w:rsid w:val="00CD5C1D"/>
    <w:rsid w:val="00CF007F"/>
    <w:rsid w:val="00CF78A8"/>
    <w:rsid w:val="00D14309"/>
    <w:rsid w:val="00D2560D"/>
    <w:rsid w:val="00D27A2E"/>
    <w:rsid w:val="00D43775"/>
    <w:rsid w:val="00D769C4"/>
    <w:rsid w:val="00D92C4C"/>
    <w:rsid w:val="00DA0A3F"/>
    <w:rsid w:val="00DA3A46"/>
    <w:rsid w:val="00DC2871"/>
    <w:rsid w:val="00DD791A"/>
    <w:rsid w:val="00DF3C58"/>
    <w:rsid w:val="00DF7271"/>
    <w:rsid w:val="00E00D28"/>
    <w:rsid w:val="00E02D16"/>
    <w:rsid w:val="00E23AB0"/>
    <w:rsid w:val="00E406B9"/>
    <w:rsid w:val="00E62AA1"/>
    <w:rsid w:val="00E822CF"/>
    <w:rsid w:val="00E90859"/>
    <w:rsid w:val="00E967C3"/>
    <w:rsid w:val="00E97028"/>
    <w:rsid w:val="00EC0AA3"/>
    <w:rsid w:val="00EE1A82"/>
    <w:rsid w:val="00F01951"/>
    <w:rsid w:val="00F14BCA"/>
    <w:rsid w:val="00F43270"/>
    <w:rsid w:val="00F44A39"/>
    <w:rsid w:val="00F54517"/>
    <w:rsid w:val="00F72F1E"/>
    <w:rsid w:val="00F81709"/>
    <w:rsid w:val="00F954D5"/>
    <w:rsid w:val="00F973D3"/>
    <w:rsid w:val="00FA08D8"/>
    <w:rsid w:val="00FA17BC"/>
    <w:rsid w:val="00FA5A40"/>
    <w:rsid w:val="00FC6719"/>
    <w:rsid w:val="00FD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47460"/>
  <w15:chartTrackingRefBased/>
  <w15:docId w15:val="{B4FCAE70-E342-4436-8D45-24E1309A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3DA"/>
    <w:pPr>
      <w:ind w:leftChars="400" w:left="840"/>
    </w:pPr>
  </w:style>
  <w:style w:type="paragraph" w:styleId="a4">
    <w:name w:val="Date"/>
    <w:basedOn w:val="a"/>
    <w:next w:val="a"/>
    <w:link w:val="a5"/>
    <w:uiPriority w:val="99"/>
    <w:semiHidden/>
    <w:unhideWhenUsed/>
    <w:rsid w:val="00A814BB"/>
  </w:style>
  <w:style w:type="character" w:customStyle="1" w:styleId="a5">
    <w:name w:val="日付 (文字)"/>
    <w:basedOn w:val="a0"/>
    <w:link w:val="a4"/>
    <w:uiPriority w:val="99"/>
    <w:semiHidden/>
    <w:rsid w:val="00A814BB"/>
    <w:rPr>
      <w14:ligatures w14:val="none"/>
    </w:rPr>
  </w:style>
  <w:style w:type="paragraph" w:styleId="a6">
    <w:name w:val="header"/>
    <w:basedOn w:val="a"/>
    <w:link w:val="a7"/>
    <w:uiPriority w:val="99"/>
    <w:unhideWhenUsed/>
    <w:rsid w:val="00FA17BC"/>
    <w:pPr>
      <w:tabs>
        <w:tab w:val="center" w:pos="4252"/>
        <w:tab w:val="right" w:pos="8504"/>
      </w:tabs>
      <w:snapToGrid w:val="0"/>
    </w:pPr>
  </w:style>
  <w:style w:type="character" w:customStyle="1" w:styleId="a7">
    <w:name w:val="ヘッダー (文字)"/>
    <w:basedOn w:val="a0"/>
    <w:link w:val="a6"/>
    <w:uiPriority w:val="99"/>
    <w:rsid w:val="00FA17BC"/>
    <w:rPr>
      <w14:ligatures w14:val="none"/>
    </w:rPr>
  </w:style>
  <w:style w:type="paragraph" w:styleId="a8">
    <w:name w:val="footer"/>
    <w:basedOn w:val="a"/>
    <w:link w:val="a9"/>
    <w:uiPriority w:val="99"/>
    <w:unhideWhenUsed/>
    <w:rsid w:val="00FA17BC"/>
    <w:pPr>
      <w:tabs>
        <w:tab w:val="center" w:pos="4252"/>
        <w:tab w:val="right" w:pos="8504"/>
      </w:tabs>
      <w:snapToGrid w:val="0"/>
    </w:pPr>
  </w:style>
  <w:style w:type="character" w:customStyle="1" w:styleId="a9">
    <w:name w:val="フッター (文字)"/>
    <w:basedOn w:val="a0"/>
    <w:link w:val="a8"/>
    <w:uiPriority w:val="99"/>
    <w:rsid w:val="00FA17BC"/>
    <w:rPr>
      <w14:ligatures w14:val="none"/>
    </w:rPr>
  </w:style>
  <w:style w:type="character" w:styleId="aa">
    <w:name w:val="Hyperlink"/>
    <w:basedOn w:val="a0"/>
    <w:uiPriority w:val="99"/>
    <w:unhideWhenUsed/>
    <w:rsid w:val="004A2B93"/>
    <w:rPr>
      <w:color w:val="0000FF"/>
      <w:u w:val="single"/>
    </w:rPr>
  </w:style>
  <w:style w:type="character" w:styleId="ab">
    <w:name w:val="Unresolved Mention"/>
    <w:basedOn w:val="a0"/>
    <w:uiPriority w:val="99"/>
    <w:semiHidden/>
    <w:unhideWhenUsed/>
    <w:rsid w:val="007B328F"/>
    <w:rPr>
      <w:color w:val="605E5C"/>
      <w:shd w:val="clear" w:color="auto" w:fill="E1DFDD"/>
    </w:rPr>
  </w:style>
  <w:style w:type="character" w:styleId="ac">
    <w:name w:val="FollowedHyperlink"/>
    <w:basedOn w:val="a0"/>
    <w:uiPriority w:val="99"/>
    <w:semiHidden/>
    <w:unhideWhenUsed/>
    <w:rsid w:val="001074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197-67-6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1091</Words>
  <Characters>6219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WS2229</dc:creator>
  <cp:keywords/>
  <dc:description/>
  <cp:lastModifiedBy>Shimomura Tomonori</cp:lastModifiedBy>
  <cp:revision>12</cp:revision>
  <cp:lastPrinted>2023-06-07T05:13:00Z</cp:lastPrinted>
  <dcterms:created xsi:type="dcterms:W3CDTF">2023-05-29T01:32:00Z</dcterms:created>
  <dcterms:modified xsi:type="dcterms:W3CDTF">2023-06-20T13:39:00Z</dcterms:modified>
</cp:coreProperties>
</file>