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5CA6" w14:textId="1C590147" w:rsidR="00E85933" w:rsidRPr="0036232E" w:rsidRDefault="00705520" w:rsidP="00957057">
      <w:pPr>
        <w:adjustRightInd/>
        <w:spacing w:line="370" w:lineRule="exact"/>
        <w:jc w:val="center"/>
        <w:rPr>
          <w:rFonts w:ascii="ＭＳ 明朝" w:cs="Times New Roman"/>
          <w:color w:val="auto"/>
        </w:rPr>
      </w:pPr>
      <w:r w:rsidRPr="0036232E">
        <w:rPr>
          <w:rFonts w:hint="eastAsia"/>
          <w:color w:val="auto"/>
        </w:rPr>
        <w:t>令和</w:t>
      </w:r>
      <w:r w:rsidR="007245D0" w:rsidRPr="0036232E">
        <w:rPr>
          <w:rFonts w:hint="eastAsia"/>
          <w:color w:val="auto"/>
        </w:rPr>
        <w:t>５</w:t>
      </w:r>
      <w:r w:rsidR="00E85933" w:rsidRPr="0036232E">
        <w:rPr>
          <w:rFonts w:hint="eastAsia"/>
          <w:color w:val="auto"/>
        </w:rPr>
        <w:t>年度東北中学校体育大会</w:t>
      </w:r>
    </w:p>
    <w:p w14:paraId="1EC54116" w14:textId="600DB869" w:rsidR="00874520" w:rsidRPr="0036232E" w:rsidRDefault="00E85933" w:rsidP="00874520">
      <w:pPr>
        <w:adjustRightInd/>
        <w:spacing w:line="370" w:lineRule="exact"/>
        <w:jc w:val="center"/>
        <w:rPr>
          <w:rFonts w:ascii="ＭＳ 明朝" w:eastAsia="ＭＳ ゴシック" w:cs="ＭＳ ゴシック"/>
          <w:color w:val="auto"/>
          <w:sz w:val="34"/>
          <w:szCs w:val="34"/>
        </w:rPr>
      </w:pPr>
      <w:r w:rsidRPr="0036232E">
        <w:rPr>
          <w:rFonts w:ascii="ＭＳ 明朝" w:eastAsia="ＭＳ ゴシック" w:cs="ＭＳ ゴシック" w:hint="eastAsia"/>
          <w:color w:val="auto"/>
          <w:sz w:val="34"/>
          <w:szCs w:val="34"/>
        </w:rPr>
        <w:t>第</w:t>
      </w:r>
      <w:r w:rsidR="00957057" w:rsidRPr="0036232E">
        <w:rPr>
          <w:rFonts w:ascii="ＭＳ 明朝" w:eastAsia="ＭＳ ゴシック" w:cs="ＭＳ ゴシック" w:hint="eastAsia"/>
          <w:color w:val="auto"/>
          <w:sz w:val="34"/>
          <w:szCs w:val="34"/>
        </w:rPr>
        <w:t>４</w:t>
      </w:r>
      <w:r w:rsidR="007245D0" w:rsidRPr="0036232E">
        <w:rPr>
          <w:rFonts w:ascii="ＭＳ 明朝" w:eastAsia="ＭＳ ゴシック" w:cs="ＭＳ ゴシック" w:hint="eastAsia"/>
          <w:color w:val="auto"/>
          <w:sz w:val="34"/>
          <w:szCs w:val="34"/>
        </w:rPr>
        <w:t>４</w:t>
      </w:r>
      <w:r w:rsidRPr="0036232E">
        <w:rPr>
          <w:rFonts w:ascii="ＭＳ 明朝" w:eastAsia="ＭＳ ゴシック" w:cs="ＭＳ ゴシック" w:hint="eastAsia"/>
          <w:color w:val="auto"/>
          <w:sz w:val="34"/>
          <w:szCs w:val="34"/>
        </w:rPr>
        <w:t>回東北中学校</w:t>
      </w:r>
      <w:r w:rsidR="00957057" w:rsidRPr="0036232E">
        <w:rPr>
          <w:rFonts w:ascii="ＭＳ 明朝" w:eastAsia="ＭＳ ゴシック" w:cs="ＭＳ ゴシック" w:hint="eastAsia"/>
          <w:color w:val="auto"/>
          <w:sz w:val="34"/>
          <w:szCs w:val="34"/>
        </w:rPr>
        <w:t>陸上競技</w:t>
      </w:r>
      <w:r w:rsidRPr="0036232E">
        <w:rPr>
          <w:rFonts w:ascii="ＭＳ 明朝" w:eastAsia="ＭＳ ゴシック" w:cs="ＭＳ ゴシック" w:hint="eastAsia"/>
          <w:color w:val="auto"/>
          <w:sz w:val="34"/>
          <w:szCs w:val="34"/>
        </w:rPr>
        <w:t>大会要項</w:t>
      </w:r>
    </w:p>
    <w:p w14:paraId="61AF271D" w14:textId="77777777" w:rsidR="00874520" w:rsidRPr="0036232E" w:rsidRDefault="00874520">
      <w:pPr>
        <w:adjustRightInd/>
        <w:spacing w:line="240" w:lineRule="exact"/>
        <w:rPr>
          <w:rFonts w:ascii="ＭＳ 明朝" w:cs="Times New Roman"/>
          <w:color w:val="auto"/>
        </w:rPr>
      </w:pPr>
    </w:p>
    <w:p w14:paraId="5ABB1228" w14:textId="4A4512E2" w:rsidR="00E85933" w:rsidRPr="0036232E" w:rsidRDefault="00E85933" w:rsidP="00126E7F">
      <w:pPr>
        <w:adjustRightInd/>
        <w:spacing w:line="240" w:lineRule="exact"/>
        <w:ind w:left="1735" w:hangingChars="900" w:hanging="1735"/>
        <w:jc w:val="left"/>
        <w:rPr>
          <w:rFonts w:ascii="ＭＳ 明朝" w:cs="Times New Roman"/>
          <w:color w:val="auto"/>
        </w:rPr>
      </w:pPr>
      <w:r w:rsidRPr="0036232E">
        <w:rPr>
          <w:rFonts w:asciiTheme="majorEastAsia" w:eastAsiaTheme="majorEastAsia" w:hAnsiTheme="majorEastAsia" w:hint="eastAsia"/>
          <w:bCs/>
          <w:color w:val="auto"/>
        </w:rPr>
        <w:t>１</w:t>
      </w:r>
      <w:r w:rsidRPr="0036232E">
        <w:rPr>
          <w:rFonts w:hint="eastAsia"/>
          <w:bCs/>
          <w:color w:val="auto"/>
        </w:rPr>
        <w:t xml:space="preserve">　</w:t>
      </w:r>
      <w:r w:rsidRPr="0036232E">
        <w:rPr>
          <w:rFonts w:asciiTheme="majorEastAsia" w:eastAsiaTheme="majorEastAsia" w:hAnsiTheme="majorEastAsia" w:hint="eastAsia"/>
          <w:bCs/>
          <w:color w:val="auto"/>
        </w:rPr>
        <w:t>目　　的</w:t>
      </w:r>
      <w:r w:rsidRPr="0036232E">
        <w:rPr>
          <w:rFonts w:hint="eastAsia"/>
          <w:color w:val="auto"/>
        </w:rPr>
        <w:t xml:space="preserve">　　　</w:t>
      </w:r>
      <w:r w:rsidR="00753E12" w:rsidRPr="0036232E">
        <w:rPr>
          <w:rFonts w:hint="eastAsia"/>
          <w:color w:val="auto"/>
        </w:rPr>
        <w:t xml:space="preserve">　</w:t>
      </w:r>
      <w:r w:rsidRPr="0036232E">
        <w:rPr>
          <w:rFonts w:hint="eastAsia"/>
          <w:color w:val="auto"/>
        </w:rPr>
        <w:t>この大会は，中学校教育の一環として中学校生徒に広くスポーツ実践の機会を与え，技能の向上とアマチュアスポーツ精神の高揚を図り，心身共に健康な</w:t>
      </w:r>
      <w:r w:rsidR="0046272D" w:rsidRPr="0036232E">
        <w:rPr>
          <w:rFonts w:hint="eastAsia"/>
          <w:color w:val="auto"/>
        </w:rPr>
        <w:t>中学校生徒</w:t>
      </w:r>
      <w:r w:rsidRPr="0036232E">
        <w:rPr>
          <w:rFonts w:hint="eastAsia"/>
          <w:color w:val="auto"/>
        </w:rPr>
        <w:t>を育成するととも</w:t>
      </w:r>
      <w:r w:rsidR="00753E12" w:rsidRPr="0036232E">
        <w:rPr>
          <w:rFonts w:hint="eastAsia"/>
          <w:color w:val="auto"/>
        </w:rPr>
        <w:t>に，</w:t>
      </w:r>
      <w:r w:rsidRPr="0036232E">
        <w:rPr>
          <w:rFonts w:hint="eastAsia"/>
          <w:color w:val="auto"/>
        </w:rPr>
        <w:t>中学校生徒相互の親睦を図るものである。</w:t>
      </w:r>
    </w:p>
    <w:p w14:paraId="55B46AD6" w14:textId="77777777" w:rsidR="00E85933" w:rsidRPr="0036232E" w:rsidRDefault="00E85933">
      <w:pPr>
        <w:adjustRightInd/>
        <w:spacing w:line="240" w:lineRule="exact"/>
        <w:rPr>
          <w:rFonts w:ascii="ＭＳ 明朝" w:cs="Times New Roman"/>
          <w:color w:val="auto"/>
        </w:rPr>
      </w:pPr>
    </w:p>
    <w:p w14:paraId="05737993" w14:textId="3909DD00" w:rsidR="00E85933" w:rsidRPr="0036232E" w:rsidRDefault="00E85933" w:rsidP="005128ED">
      <w:pPr>
        <w:adjustRightInd/>
        <w:spacing w:line="240" w:lineRule="exact"/>
        <w:jc w:val="left"/>
        <w:rPr>
          <w:rFonts w:ascii="ＭＳ 明朝" w:cs="Times New Roman"/>
          <w:color w:val="auto"/>
        </w:rPr>
      </w:pPr>
      <w:r w:rsidRPr="0036232E">
        <w:rPr>
          <w:rFonts w:ascii="ＭＳ 明朝" w:eastAsia="ＭＳ ゴシック" w:cs="ＭＳ ゴシック" w:hint="eastAsia"/>
          <w:bCs/>
          <w:color w:val="auto"/>
        </w:rPr>
        <w:t>２　主　　催</w:t>
      </w:r>
      <w:r w:rsidRPr="0036232E">
        <w:rPr>
          <w:rFonts w:cs="Times New Roman"/>
          <w:color w:val="auto"/>
        </w:rPr>
        <w:t xml:space="preserve">  </w:t>
      </w:r>
      <w:r w:rsidRPr="0036232E">
        <w:rPr>
          <w:rFonts w:hint="eastAsia"/>
          <w:color w:val="auto"/>
        </w:rPr>
        <w:t xml:space="preserve">　　東北中学校体育連盟　東北</w:t>
      </w:r>
      <w:r w:rsidR="00957057" w:rsidRPr="0036232E">
        <w:rPr>
          <w:rFonts w:hint="eastAsia"/>
          <w:color w:val="auto"/>
        </w:rPr>
        <w:t>陸上競技</w:t>
      </w:r>
      <w:r w:rsidRPr="0036232E">
        <w:rPr>
          <w:rFonts w:hint="eastAsia"/>
          <w:color w:val="auto"/>
        </w:rPr>
        <w:t xml:space="preserve">協会　</w:t>
      </w:r>
      <w:r w:rsidR="007245D0" w:rsidRPr="0036232E">
        <w:rPr>
          <w:rFonts w:hint="eastAsia"/>
          <w:color w:val="auto"/>
        </w:rPr>
        <w:t>岩手</w:t>
      </w:r>
      <w:r w:rsidRPr="0036232E">
        <w:rPr>
          <w:rFonts w:hint="eastAsia"/>
          <w:color w:val="auto"/>
        </w:rPr>
        <w:t>県教育委員会</w:t>
      </w:r>
      <w:r w:rsidR="00957057" w:rsidRPr="0036232E">
        <w:rPr>
          <w:rFonts w:hint="eastAsia"/>
          <w:color w:val="auto"/>
        </w:rPr>
        <w:t xml:space="preserve">　</w:t>
      </w:r>
      <w:r w:rsidR="007245D0" w:rsidRPr="0036232E">
        <w:rPr>
          <w:rFonts w:hint="eastAsia"/>
          <w:color w:val="auto"/>
        </w:rPr>
        <w:t>盛岡</w:t>
      </w:r>
      <w:r w:rsidR="000960E8" w:rsidRPr="0036232E">
        <w:rPr>
          <w:rFonts w:hint="eastAsia"/>
          <w:color w:val="auto"/>
        </w:rPr>
        <w:t>市</w:t>
      </w:r>
      <w:r w:rsidR="00957057" w:rsidRPr="0036232E">
        <w:rPr>
          <w:rFonts w:hint="eastAsia"/>
          <w:color w:val="auto"/>
        </w:rPr>
        <w:t>教育委員会</w:t>
      </w:r>
    </w:p>
    <w:p w14:paraId="3A0BAA1C" w14:textId="77777777" w:rsidR="00E85933" w:rsidRPr="0036232E" w:rsidRDefault="00E85933">
      <w:pPr>
        <w:adjustRightInd/>
        <w:spacing w:line="240" w:lineRule="exact"/>
        <w:rPr>
          <w:rFonts w:ascii="ＭＳ 明朝" w:cs="Times New Roman"/>
          <w:color w:val="auto"/>
        </w:rPr>
      </w:pPr>
    </w:p>
    <w:p w14:paraId="6C89C65E" w14:textId="7D6782A6" w:rsidR="00E85933" w:rsidRPr="0036232E" w:rsidRDefault="00726A83" w:rsidP="005128ED">
      <w:pPr>
        <w:adjustRightInd/>
        <w:spacing w:line="240" w:lineRule="exact"/>
        <w:jc w:val="left"/>
        <w:rPr>
          <w:rFonts w:ascii="ＭＳ 明朝" w:cs="Times New Roman"/>
          <w:color w:val="auto"/>
        </w:rPr>
      </w:pPr>
      <w:r w:rsidRPr="0036232E">
        <w:rPr>
          <w:rFonts w:ascii="ＭＳ 明朝" w:eastAsia="ＭＳ ゴシック" w:cs="ＭＳ ゴシック" w:hint="eastAsia"/>
          <w:bCs/>
          <w:color w:val="auto"/>
        </w:rPr>
        <w:t>３　後</w:t>
      </w:r>
      <w:r w:rsidR="001668B2" w:rsidRPr="0036232E">
        <w:rPr>
          <w:rFonts w:ascii="ＭＳ 明朝" w:eastAsia="ＭＳ ゴシック" w:cs="ＭＳ ゴシック" w:hint="eastAsia"/>
          <w:bCs/>
          <w:color w:val="auto"/>
        </w:rPr>
        <w:t xml:space="preserve">　　</w:t>
      </w:r>
      <w:r w:rsidR="00E85933" w:rsidRPr="0036232E">
        <w:rPr>
          <w:rFonts w:ascii="ＭＳ 明朝" w:eastAsia="ＭＳ ゴシック" w:cs="ＭＳ ゴシック" w:hint="eastAsia"/>
          <w:bCs/>
          <w:color w:val="auto"/>
        </w:rPr>
        <w:t>援</w:t>
      </w:r>
      <w:r w:rsidR="00E85933" w:rsidRPr="0036232E">
        <w:rPr>
          <w:rFonts w:hint="eastAsia"/>
          <w:color w:val="auto"/>
        </w:rPr>
        <w:t xml:space="preserve">　</w:t>
      </w:r>
      <w:r w:rsidRPr="0036232E">
        <w:rPr>
          <w:rFonts w:hint="eastAsia"/>
          <w:color w:val="auto"/>
        </w:rPr>
        <w:t xml:space="preserve">　　</w:t>
      </w:r>
      <w:r w:rsidR="00E85933" w:rsidRPr="0036232E">
        <w:rPr>
          <w:rFonts w:hint="eastAsia"/>
          <w:color w:val="auto"/>
        </w:rPr>
        <w:t xml:space="preserve">東北地区中学校長会　</w:t>
      </w:r>
      <w:r w:rsidR="009D4B85" w:rsidRPr="0036232E">
        <w:rPr>
          <w:rFonts w:hint="eastAsia"/>
          <w:color w:val="auto"/>
        </w:rPr>
        <w:t>岩手</w:t>
      </w:r>
      <w:r w:rsidR="00E85933" w:rsidRPr="0036232E">
        <w:rPr>
          <w:rFonts w:hint="eastAsia"/>
          <w:color w:val="auto"/>
        </w:rPr>
        <w:t xml:space="preserve">県中学校長会　</w:t>
      </w:r>
      <w:r w:rsidR="009D4B85" w:rsidRPr="0036232E">
        <w:rPr>
          <w:rFonts w:hint="eastAsia"/>
          <w:color w:val="auto"/>
        </w:rPr>
        <w:t>青森</w:t>
      </w:r>
      <w:r w:rsidR="00E85933" w:rsidRPr="0036232E">
        <w:rPr>
          <w:rFonts w:hint="eastAsia"/>
          <w:color w:val="auto"/>
        </w:rPr>
        <w:t>県教育委員会</w:t>
      </w:r>
      <w:r w:rsidR="001668B2" w:rsidRPr="0036232E">
        <w:rPr>
          <w:rFonts w:hint="eastAsia"/>
          <w:color w:val="auto"/>
        </w:rPr>
        <w:t xml:space="preserve">　宮城県教育委員会</w:t>
      </w:r>
    </w:p>
    <w:p w14:paraId="7C8BE7F3" w14:textId="4169AAFB" w:rsidR="00E85933" w:rsidRPr="0036232E" w:rsidRDefault="00E85933" w:rsidP="005128ED">
      <w:pPr>
        <w:adjustRightInd/>
        <w:spacing w:line="240" w:lineRule="exact"/>
        <w:jc w:val="left"/>
        <w:rPr>
          <w:rFonts w:ascii="ＭＳ 明朝" w:cs="Times New Roman"/>
          <w:color w:val="auto"/>
        </w:rPr>
      </w:pPr>
      <w:r w:rsidRPr="0036232E">
        <w:rPr>
          <w:rFonts w:hint="eastAsia"/>
          <w:color w:val="auto"/>
        </w:rPr>
        <w:t xml:space="preserve">　　　　　　　　　秋田県教育委員会　山形県教育委員会　福島県教育委員会　</w:t>
      </w:r>
      <w:r w:rsidR="00967105" w:rsidRPr="0036232E">
        <w:rPr>
          <w:rFonts w:ascii="ＭＳ 明朝" w:hAnsi="ＭＳ 明朝" w:hint="eastAsia"/>
          <w:color w:val="auto"/>
        </w:rPr>
        <w:t>（</w:t>
      </w:r>
      <w:r w:rsidR="000C5AFA" w:rsidRPr="0036232E">
        <w:rPr>
          <w:rFonts w:ascii="ＭＳ 明朝" w:hAnsi="ＭＳ 明朝" w:hint="eastAsia"/>
          <w:color w:val="auto"/>
        </w:rPr>
        <w:t>公</w:t>
      </w:r>
      <w:r w:rsidRPr="0036232E">
        <w:rPr>
          <w:rFonts w:hint="eastAsia"/>
          <w:color w:val="auto"/>
        </w:rPr>
        <w:t>財</w:t>
      </w:r>
      <w:r w:rsidR="00967105" w:rsidRPr="0036232E">
        <w:rPr>
          <w:rFonts w:ascii="ＭＳ 明朝" w:hAnsi="ＭＳ 明朝" w:hint="eastAsia"/>
          <w:color w:val="auto"/>
        </w:rPr>
        <w:t>）</w:t>
      </w:r>
      <w:r w:rsidR="008E59F1" w:rsidRPr="0036232E">
        <w:rPr>
          <w:rFonts w:ascii="ＭＳ 明朝" w:hAnsi="ＭＳ 明朝" w:hint="eastAsia"/>
          <w:color w:val="auto"/>
        </w:rPr>
        <w:t>岩手</w:t>
      </w:r>
      <w:r w:rsidR="00957057" w:rsidRPr="0036232E">
        <w:rPr>
          <w:rFonts w:ascii="ＭＳ 明朝" w:hAnsi="ＭＳ 明朝" w:hint="eastAsia"/>
          <w:color w:val="auto"/>
        </w:rPr>
        <w:t>県</w:t>
      </w:r>
      <w:r w:rsidR="008E59F1" w:rsidRPr="0036232E">
        <w:rPr>
          <w:rFonts w:ascii="ＭＳ 明朝" w:hAnsi="ＭＳ 明朝" w:hint="eastAsia"/>
          <w:color w:val="auto"/>
        </w:rPr>
        <w:t>体育</w:t>
      </w:r>
      <w:r w:rsidRPr="0036232E">
        <w:rPr>
          <w:rFonts w:hint="eastAsia"/>
          <w:color w:val="auto"/>
        </w:rPr>
        <w:t>協会</w:t>
      </w:r>
    </w:p>
    <w:p w14:paraId="3DE1A50D" w14:textId="6CB02C32" w:rsidR="00E85933" w:rsidRPr="0036232E" w:rsidRDefault="00E85933" w:rsidP="005128ED">
      <w:pPr>
        <w:adjustRightInd/>
        <w:spacing w:line="240" w:lineRule="exact"/>
        <w:jc w:val="left"/>
        <w:rPr>
          <w:rFonts w:ascii="ＭＳ 明朝" w:cs="Times New Roman"/>
          <w:bCs/>
          <w:color w:val="auto"/>
        </w:rPr>
      </w:pPr>
      <w:r w:rsidRPr="0036232E">
        <w:rPr>
          <w:rFonts w:hint="eastAsia"/>
          <w:color w:val="auto"/>
        </w:rPr>
        <w:t xml:space="preserve">　　　　　　　　</w:t>
      </w:r>
      <w:r w:rsidRPr="0036232E">
        <w:rPr>
          <w:rFonts w:ascii="ＭＳ 明朝" w:hAnsi="ＭＳ 明朝" w:hint="eastAsia"/>
          <w:color w:val="auto"/>
        </w:rPr>
        <w:t xml:space="preserve">　</w:t>
      </w:r>
      <w:r w:rsidR="003B153E" w:rsidRPr="0036232E">
        <w:rPr>
          <w:rFonts w:ascii="ＭＳ 明朝" w:hAnsi="ＭＳ 明朝" w:hint="eastAsia"/>
          <w:color w:val="auto"/>
        </w:rPr>
        <w:t xml:space="preserve">盛岡市　</w:t>
      </w:r>
      <w:r w:rsidR="00066E5F" w:rsidRPr="0036232E">
        <w:rPr>
          <w:rFonts w:ascii="ＭＳ 明朝" w:hAnsi="ＭＳ 明朝" w:hint="eastAsia"/>
          <w:color w:val="auto"/>
        </w:rPr>
        <w:t>(公財)盛</w:t>
      </w:r>
      <w:r w:rsidR="00066E5F" w:rsidRPr="0036232E">
        <w:rPr>
          <w:rFonts w:hint="eastAsia"/>
          <w:color w:val="auto"/>
        </w:rPr>
        <w:t>岡市</w:t>
      </w:r>
      <w:r w:rsidR="00FA382B" w:rsidRPr="0036232E">
        <w:rPr>
          <w:rFonts w:hint="eastAsia"/>
          <w:color w:val="auto"/>
        </w:rPr>
        <w:t>スポーツ</w:t>
      </w:r>
      <w:r w:rsidR="00066E5F" w:rsidRPr="0036232E">
        <w:rPr>
          <w:rFonts w:hint="eastAsia"/>
          <w:color w:val="auto"/>
        </w:rPr>
        <w:t xml:space="preserve">協会　</w:t>
      </w:r>
      <w:r w:rsidR="000E4D7B" w:rsidRPr="0036232E">
        <w:rPr>
          <w:rFonts w:hint="eastAsia"/>
          <w:color w:val="auto"/>
        </w:rPr>
        <w:t>共同通信社仙台支社</w:t>
      </w:r>
    </w:p>
    <w:p w14:paraId="214156FD" w14:textId="27E46881" w:rsidR="001B5AC3" w:rsidRPr="0036232E" w:rsidRDefault="001B5AC3">
      <w:pPr>
        <w:adjustRightInd/>
        <w:spacing w:line="240" w:lineRule="exact"/>
        <w:rPr>
          <w:rFonts w:ascii="ＭＳ 明朝" w:cs="Times New Roman"/>
          <w:color w:val="auto"/>
        </w:rPr>
      </w:pPr>
    </w:p>
    <w:p w14:paraId="6E578321" w14:textId="4AA28932" w:rsidR="00676A29" w:rsidRPr="0036232E" w:rsidRDefault="00E85933" w:rsidP="005128ED">
      <w:pPr>
        <w:adjustRightInd/>
        <w:spacing w:line="240" w:lineRule="exact"/>
        <w:jc w:val="left"/>
        <w:rPr>
          <w:color w:val="auto"/>
        </w:rPr>
      </w:pPr>
      <w:r w:rsidRPr="0036232E">
        <w:rPr>
          <w:rFonts w:ascii="ＭＳ 明朝" w:eastAsia="ＭＳ ゴシック" w:cs="ＭＳ ゴシック" w:hint="eastAsia"/>
          <w:bCs/>
          <w:color w:val="auto"/>
        </w:rPr>
        <w:t>４　主　　管</w:t>
      </w:r>
      <w:r w:rsidRPr="0036232E">
        <w:rPr>
          <w:rFonts w:hint="eastAsia"/>
          <w:color w:val="auto"/>
        </w:rPr>
        <w:t xml:space="preserve">　　　</w:t>
      </w:r>
      <w:r w:rsidR="007245D0" w:rsidRPr="0036232E">
        <w:rPr>
          <w:rFonts w:hint="eastAsia"/>
          <w:color w:val="auto"/>
        </w:rPr>
        <w:t>岩手</w:t>
      </w:r>
      <w:r w:rsidRPr="0036232E">
        <w:rPr>
          <w:rFonts w:hint="eastAsia"/>
          <w:color w:val="auto"/>
        </w:rPr>
        <w:t>県中学校体育連盟</w:t>
      </w:r>
      <w:r w:rsidR="00544567" w:rsidRPr="0036232E">
        <w:rPr>
          <w:rFonts w:hint="eastAsia"/>
          <w:color w:val="auto"/>
        </w:rPr>
        <w:t xml:space="preserve">　</w:t>
      </w:r>
      <w:r w:rsidR="001B5AC3" w:rsidRPr="0036232E">
        <w:rPr>
          <w:rFonts w:hint="eastAsia"/>
          <w:color w:val="auto"/>
        </w:rPr>
        <w:t>（一財）</w:t>
      </w:r>
      <w:r w:rsidR="007245D0" w:rsidRPr="0036232E">
        <w:rPr>
          <w:rFonts w:hint="eastAsia"/>
          <w:color w:val="auto"/>
        </w:rPr>
        <w:t>岩手</w:t>
      </w:r>
      <w:r w:rsidR="001B5AC3" w:rsidRPr="0036232E">
        <w:rPr>
          <w:rFonts w:hint="eastAsia"/>
          <w:color w:val="auto"/>
        </w:rPr>
        <w:t>陸上競技</w:t>
      </w:r>
      <w:r w:rsidRPr="0036232E">
        <w:rPr>
          <w:rFonts w:hint="eastAsia"/>
          <w:color w:val="auto"/>
        </w:rPr>
        <w:t>協会</w:t>
      </w:r>
      <w:r w:rsidR="000E4D7B" w:rsidRPr="0036232E">
        <w:rPr>
          <w:rFonts w:hint="eastAsia"/>
          <w:color w:val="auto"/>
        </w:rPr>
        <w:t xml:space="preserve">　</w:t>
      </w:r>
      <w:r w:rsidR="007245D0" w:rsidRPr="0036232E">
        <w:rPr>
          <w:rFonts w:hint="eastAsia"/>
          <w:color w:val="auto"/>
        </w:rPr>
        <w:t>盛岡</w:t>
      </w:r>
      <w:r w:rsidR="000E4D7B" w:rsidRPr="0036232E">
        <w:rPr>
          <w:rFonts w:hint="eastAsia"/>
          <w:color w:val="auto"/>
        </w:rPr>
        <w:t>市中学校体育連盟</w:t>
      </w:r>
    </w:p>
    <w:p w14:paraId="62B2F1DD" w14:textId="74F589BF" w:rsidR="00E85933" w:rsidRPr="0036232E" w:rsidRDefault="00817AAB" w:rsidP="00817AAB">
      <w:pPr>
        <w:adjustRightInd/>
        <w:spacing w:line="240" w:lineRule="exact"/>
        <w:jc w:val="left"/>
        <w:rPr>
          <w:rFonts w:ascii="ＭＳ 明朝" w:cs="Times New Roman"/>
          <w:color w:val="auto"/>
        </w:rPr>
      </w:pPr>
      <w:r w:rsidRPr="0036232E">
        <w:rPr>
          <w:rFonts w:hint="eastAsia"/>
          <w:color w:val="auto"/>
        </w:rPr>
        <w:t xml:space="preserve">　　　　　　　　　</w:t>
      </w:r>
      <w:r w:rsidR="008E59F1" w:rsidRPr="0036232E">
        <w:rPr>
          <w:rFonts w:hint="eastAsia"/>
          <w:color w:val="auto"/>
        </w:rPr>
        <w:t>盛岡市陸上競技協会</w:t>
      </w:r>
    </w:p>
    <w:p w14:paraId="05F58FD8" w14:textId="77777777" w:rsidR="00E85933" w:rsidRPr="0036232E" w:rsidRDefault="00E85933">
      <w:pPr>
        <w:adjustRightInd/>
        <w:spacing w:line="240" w:lineRule="exact"/>
        <w:rPr>
          <w:rFonts w:ascii="ＭＳ 明朝" w:cs="Times New Roman"/>
          <w:color w:val="auto"/>
        </w:rPr>
      </w:pPr>
    </w:p>
    <w:p w14:paraId="389BFBCE" w14:textId="05CE993B" w:rsidR="00E85933" w:rsidRPr="0036232E" w:rsidRDefault="00E85933" w:rsidP="005128ED">
      <w:pPr>
        <w:adjustRightInd/>
        <w:spacing w:line="240" w:lineRule="exact"/>
        <w:jc w:val="left"/>
        <w:rPr>
          <w:rFonts w:ascii="ＭＳ 明朝" w:cs="Times New Roman"/>
          <w:color w:val="auto"/>
        </w:rPr>
      </w:pPr>
      <w:r w:rsidRPr="0036232E">
        <w:rPr>
          <w:rFonts w:ascii="ＭＳ 明朝" w:eastAsia="ＭＳ ゴシック" w:cs="ＭＳ ゴシック" w:hint="eastAsia"/>
          <w:bCs/>
          <w:color w:val="auto"/>
        </w:rPr>
        <w:t>５　会　　期</w:t>
      </w:r>
      <w:r w:rsidRPr="0036232E">
        <w:rPr>
          <w:rFonts w:hint="eastAsia"/>
          <w:color w:val="auto"/>
        </w:rPr>
        <w:t xml:space="preserve">　</w:t>
      </w:r>
      <w:r w:rsidRPr="0036232E">
        <w:rPr>
          <w:rFonts w:cs="Times New Roman"/>
          <w:color w:val="auto"/>
        </w:rPr>
        <w:t xml:space="preserve">  </w:t>
      </w:r>
      <w:r w:rsidR="00BB0633" w:rsidRPr="0036232E">
        <w:rPr>
          <w:rFonts w:cs="Times New Roman" w:hint="eastAsia"/>
          <w:color w:val="auto"/>
        </w:rPr>
        <w:t xml:space="preserve">  </w:t>
      </w:r>
      <w:r w:rsidR="00705520" w:rsidRPr="0036232E">
        <w:rPr>
          <w:rFonts w:hint="eastAsia"/>
          <w:color w:val="auto"/>
        </w:rPr>
        <w:t>令和</w:t>
      </w:r>
      <w:r w:rsidR="007245D0" w:rsidRPr="0036232E">
        <w:rPr>
          <w:rFonts w:hint="eastAsia"/>
          <w:color w:val="auto"/>
        </w:rPr>
        <w:t>５</w:t>
      </w:r>
      <w:r w:rsidRPr="0036232E">
        <w:rPr>
          <w:rFonts w:hint="eastAsia"/>
          <w:color w:val="auto"/>
        </w:rPr>
        <w:t>年</w:t>
      </w:r>
      <w:r w:rsidR="001B5AC3" w:rsidRPr="0036232E">
        <w:rPr>
          <w:rFonts w:hint="eastAsia"/>
          <w:color w:val="auto"/>
        </w:rPr>
        <w:t>８</w:t>
      </w:r>
      <w:r w:rsidRPr="0036232E">
        <w:rPr>
          <w:rFonts w:hint="eastAsia"/>
          <w:color w:val="auto"/>
        </w:rPr>
        <w:t>月</w:t>
      </w:r>
      <w:r w:rsidR="001B5AC3" w:rsidRPr="0036232E">
        <w:rPr>
          <w:rFonts w:hint="eastAsia"/>
          <w:color w:val="auto"/>
        </w:rPr>
        <w:t xml:space="preserve">　８</w:t>
      </w:r>
      <w:r w:rsidRPr="0036232E">
        <w:rPr>
          <w:rFonts w:hint="eastAsia"/>
          <w:color w:val="auto"/>
        </w:rPr>
        <w:t>日</w:t>
      </w:r>
      <w:r w:rsidR="0075295A" w:rsidRPr="0036232E">
        <w:rPr>
          <w:rFonts w:ascii="ＭＳ 明朝" w:hAnsi="ＭＳ 明朝" w:hint="eastAsia"/>
          <w:color w:val="auto"/>
        </w:rPr>
        <w:t>（</w:t>
      </w:r>
      <w:r w:rsidR="009F34DE" w:rsidRPr="0036232E">
        <w:rPr>
          <w:rFonts w:ascii="ＭＳ 明朝" w:hAnsi="ＭＳ 明朝" w:hint="eastAsia"/>
          <w:color w:val="auto"/>
        </w:rPr>
        <w:t>火</w:t>
      </w:r>
      <w:r w:rsidR="0075295A" w:rsidRPr="0036232E">
        <w:rPr>
          <w:rFonts w:ascii="ＭＳ 明朝" w:hAnsi="ＭＳ 明朝" w:hint="eastAsia"/>
          <w:color w:val="auto"/>
        </w:rPr>
        <w:t>）</w:t>
      </w:r>
      <w:r w:rsidRPr="0036232E">
        <w:rPr>
          <w:rFonts w:hint="eastAsia"/>
          <w:color w:val="auto"/>
        </w:rPr>
        <w:t>～</w:t>
      </w:r>
      <w:r w:rsidR="001B5AC3" w:rsidRPr="0036232E">
        <w:rPr>
          <w:rFonts w:hint="eastAsia"/>
          <w:color w:val="auto"/>
        </w:rPr>
        <w:t>１０</w:t>
      </w:r>
      <w:r w:rsidRPr="0036232E">
        <w:rPr>
          <w:rFonts w:hint="eastAsia"/>
          <w:color w:val="auto"/>
        </w:rPr>
        <w:t>日</w:t>
      </w:r>
      <w:r w:rsidR="0075295A" w:rsidRPr="0036232E">
        <w:rPr>
          <w:rFonts w:hint="eastAsia"/>
          <w:color w:val="auto"/>
        </w:rPr>
        <w:t>（</w:t>
      </w:r>
      <w:r w:rsidR="009F34DE" w:rsidRPr="0036232E">
        <w:rPr>
          <w:rFonts w:hint="eastAsia"/>
          <w:color w:val="auto"/>
        </w:rPr>
        <w:t>木</w:t>
      </w:r>
      <w:r w:rsidR="0075295A" w:rsidRPr="0036232E">
        <w:rPr>
          <w:rFonts w:hint="eastAsia"/>
          <w:color w:val="auto"/>
        </w:rPr>
        <w:t>）</w:t>
      </w:r>
    </w:p>
    <w:p w14:paraId="636813BC" w14:textId="77777777" w:rsidR="00BB0633" w:rsidRPr="0036232E" w:rsidRDefault="00757C71" w:rsidP="005128ED">
      <w:pPr>
        <w:adjustRightInd/>
        <w:spacing w:line="240" w:lineRule="exact"/>
        <w:jc w:val="left"/>
        <w:rPr>
          <w:color w:val="auto"/>
        </w:rPr>
      </w:pPr>
      <w:r w:rsidRPr="0036232E">
        <w:rPr>
          <w:rFonts w:hint="eastAsia"/>
          <w:color w:val="auto"/>
        </w:rPr>
        <w:t xml:space="preserve">　　　　　　　　</w:t>
      </w:r>
      <w:r w:rsidR="00E85933" w:rsidRPr="0036232E">
        <w:rPr>
          <w:rFonts w:hint="eastAsia"/>
          <w:color w:val="auto"/>
        </w:rPr>
        <w:t>【競技日程】</w:t>
      </w:r>
    </w:p>
    <w:p w14:paraId="5317D95D" w14:textId="43D28FAA" w:rsidR="00E85933" w:rsidRPr="0036232E" w:rsidRDefault="00E85933" w:rsidP="0033479A">
      <w:pPr>
        <w:adjustRightInd/>
        <w:spacing w:line="240" w:lineRule="exact"/>
        <w:ind w:firstLineChars="1000" w:firstLine="1928"/>
        <w:jc w:val="left"/>
        <w:rPr>
          <w:rFonts w:ascii="ＭＳ 明朝" w:hAnsi="ＭＳ 明朝"/>
          <w:color w:val="auto"/>
        </w:rPr>
      </w:pPr>
      <w:r w:rsidRPr="0036232E">
        <w:rPr>
          <w:rFonts w:hint="eastAsia"/>
          <w:color w:val="auto"/>
        </w:rPr>
        <w:t>８月</w:t>
      </w:r>
      <w:r w:rsidR="001B5AC3" w:rsidRPr="0036232E">
        <w:rPr>
          <w:rFonts w:hint="eastAsia"/>
          <w:color w:val="auto"/>
        </w:rPr>
        <w:t xml:space="preserve">　８</w:t>
      </w:r>
      <w:r w:rsidRPr="0036232E">
        <w:rPr>
          <w:rFonts w:hint="eastAsia"/>
          <w:color w:val="auto"/>
        </w:rPr>
        <w:t>日</w:t>
      </w:r>
      <w:r w:rsidR="0075295A" w:rsidRPr="0036232E">
        <w:rPr>
          <w:rFonts w:ascii="ＭＳ 明朝" w:hAnsi="ＭＳ 明朝" w:hint="eastAsia"/>
          <w:color w:val="auto"/>
        </w:rPr>
        <w:t>（</w:t>
      </w:r>
      <w:r w:rsidR="007245D0" w:rsidRPr="0036232E">
        <w:rPr>
          <w:rFonts w:ascii="ＭＳ 明朝" w:hAnsi="ＭＳ 明朝" w:hint="eastAsia"/>
          <w:color w:val="auto"/>
        </w:rPr>
        <w:t>火</w:t>
      </w:r>
      <w:r w:rsidR="0075295A" w:rsidRPr="0036232E">
        <w:rPr>
          <w:rFonts w:ascii="ＭＳ 明朝" w:hAnsi="ＭＳ 明朝" w:hint="eastAsia"/>
          <w:color w:val="auto"/>
        </w:rPr>
        <w:t>）</w:t>
      </w:r>
      <w:r w:rsidR="005B4F69" w:rsidRPr="0036232E">
        <w:rPr>
          <w:rFonts w:ascii="ＭＳ 明朝" w:hAnsi="ＭＳ 明朝" w:hint="eastAsia"/>
          <w:color w:val="auto"/>
          <w:spacing w:val="37"/>
          <w:fitText w:val="1062" w:id="-1242319360"/>
        </w:rPr>
        <w:t>公式練</w:t>
      </w:r>
      <w:r w:rsidR="005B4F69" w:rsidRPr="0036232E">
        <w:rPr>
          <w:rFonts w:ascii="ＭＳ 明朝" w:hAnsi="ＭＳ 明朝" w:hint="eastAsia"/>
          <w:color w:val="auto"/>
          <w:fitText w:val="1062" w:id="-1242319360"/>
        </w:rPr>
        <w:t>習</w:t>
      </w:r>
      <w:r w:rsidR="005B4F69" w:rsidRPr="0036232E">
        <w:rPr>
          <w:rFonts w:ascii="ＭＳ 明朝" w:hAnsi="ＭＳ 明朝" w:hint="eastAsia"/>
          <w:color w:val="auto"/>
        </w:rPr>
        <w:t xml:space="preserve">　</w:t>
      </w:r>
      <w:r w:rsidR="00CF62F5" w:rsidRPr="0036232E">
        <w:rPr>
          <w:rFonts w:ascii="ＭＳ 明朝" w:hAnsi="ＭＳ 明朝" w:hint="eastAsia"/>
          <w:color w:val="auto"/>
        </w:rPr>
        <w:t>１２：００～１７：００</w:t>
      </w:r>
      <w:r w:rsidR="005B4F69" w:rsidRPr="0036232E">
        <w:rPr>
          <w:rFonts w:ascii="ＭＳ 明朝" w:hAnsi="ＭＳ 明朝" w:hint="eastAsia"/>
          <w:color w:val="auto"/>
        </w:rPr>
        <w:t>（本競技場・補助競技場）</w:t>
      </w:r>
    </w:p>
    <w:p w14:paraId="7FDE4937" w14:textId="57C97D5C" w:rsidR="00DC0E5D" w:rsidRPr="0036232E" w:rsidRDefault="00DC0E5D" w:rsidP="00DC0E5D">
      <w:pPr>
        <w:adjustRightInd/>
        <w:spacing w:line="240" w:lineRule="exact"/>
        <w:ind w:firstLineChars="1300" w:firstLine="2506"/>
        <w:jc w:val="left"/>
        <w:rPr>
          <w:rFonts w:ascii="ＭＳ 明朝"/>
          <w:color w:val="auto"/>
        </w:rPr>
      </w:pPr>
      <w:r w:rsidRPr="0036232E">
        <w:rPr>
          <w:rFonts w:ascii="ＭＳ 明朝" w:hAnsi="ＭＳ 明朝" w:hint="eastAsia"/>
          <w:color w:val="auto"/>
        </w:rPr>
        <w:t xml:space="preserve">　　　　　</w:t>
      </w:r>
      <w:r w:rsidRPr="0036232E">
        <w:rPr>
          <w:rFonts w:ascii="ＭＳ 明朝" w:hAnsi="ＭＳ 明朝" w:hint="eastAsia"/>
          <w:color w:val="auto"/>
          <w:spacing w:val="2"/>
          <w:fitText w:val="1062" w:id="-1237676288"/>
        </w:rPr>
        <w:t>代表者会</w:t>
      </w:r>
      <w:r w:rsidRPr="0036232E">
        <w:rPr>
          <w:rFonts w:ascii="ＭＳ 明朝" w:hAnsi="ＭＳ 明朝" w:hint="eastAsia"/>
          <w:color w:val="auto"/>
          <w:spacing w:val="-2"/>
          <w:fitText w:val="1062" w:id="-1237676288"/>
        </w:rPr>
        <w:t>議</w:t>
      </w:r>
      <w:r w:rsidRPr="0036232E">
        <w:rPr>
          <w:rFonts w:ascii="ＭＳ 明朝" w:hAnsi="ＭＳ 明朝" w:hint="eastAsia"/>
          <w:color w:val="auto"/>
        </w:rPr>
        <w:t xml:space="preserve">　１３：００～</w:t>
      </w:r>
      <w:r w:rsidRPr="0036232E">
        <w:rPr>
          <w:rFonts w:hint="eastAsia"/>
          <w:color w:val="auto"/>
        </w:rPr>
        <w:t xml:space="preserve">純情産地いわてトラフィール　</w:t>
      </w:r>
      <w:r w:rsidRPr="0036232E">
        <w:rPr>
          <w:rFonts w:ascii="ＭＳ 明朝" w:hint="eastAsia"/>
          <w:color w:val="auto"/>
        </w:rPr>
        <w:t>会議室</w:t>
      </w:r>
    </w:p>
    <w:p w14:paraId="54FAA238" w14:textId="5461A3A7" w:rsidR="00E85933" w:rsidRPr="0036232E" w:rsidRDefault="00E85933" w:rsidP="005128ED">
      <w:pPr>
        <w:adjustRightInd/>
        <w:spacing w:line="240" w:lineRule="exact"/>
        <w:jc w:val="left"/>
        <w:rPr>
          <w:rFonts w:ascii="ＭＳ 明朝" w:cs="Times New Roman"/>
          <w:color w:val="auto"/>
        </w:rPr>
      </w:pPr>
      <w:r w:rsidRPr="0036232E">
        <w:rPr>
          <w:rFonts w:asciiTheme="minorEastAsia" w:eastAsiaTheme="minorEastAsia" w:hAnsiTheme="minorEastAsia" w:hint="eastAsia"/>
          <w:color w:val="auto"/>
        </w:rPr>
        <w:t xml:space="preserve">　　　　　　　　　　</w:t>
      </w:r>
      <w:r w:rsidR="00DD3E5C" w:rsidRPr="0036232E">
        <w:rPr>
          <w:rFonts w:hint="eastAsia"/>
          <w:color w:val="auto"/>
        </w:rPr>
        <w:t>８月　９日</w:t>
      </w:r>
      <w:r w:rsidR="00DD3E5C" w:rsidRPr="0036232E">
        <w:rPr>
          <w:rFonts w:ascii="ＭＳ 明朝" w:hAnsi="ＭＳ 明朝" w:hint="eastAsia"/>
          <w:color w:val="auto"/>
        </w:rPr>
        <w:t>（</w:t>
      </w:r>
      <w:r w:rsidR="007245D0" w:rsidRPr="0036232E">
        <w:rPr>
          <w:rFonts w:ascii="ＭＳ 明朝" w:hAnsi="ＭＳ 明朝" w:hint="eastAsia"/>
          <w:color w:val="auto"/>
        </w:rPr>
        <w:t>水</w:t>
      </w:r>
      <w:r w:rsidR="00DD3E5C" w:rsidRPr="0036232E">
        <w:rPr>
          <w:rFonts w:ascii="ＭＳ 明朝" w:hAnsi="ＭＳ 明朝" w:hint="eastAsia"/>
          <w:color w:val="auto"/>
        </w:rPr>
        <w:t>）</w:t>
      </w:r>
      <w:r w:rsidR="001B5AC3" w:rsidRPr="0036232E">
        <w:rPr>
          <w:rFonts w:asciiTheme="minorEastAsia" w:eastAsiaTheme="minorEastAsia" w:hAnsiTheme="minorEastAsia" w:hint="eastAsia"/>
          <w:color w:val="auto"/>
          <w:spacing w:val="2"/>
          <w:fitText w:val="1062" w:id="-1242319359"/>
        </w:rPr>
        <w:t>開</w:t>
      </w:r>
      <w:r w:rsidR="001B5AC3" w:rsidRPr="0036232E">
        <w:rPr>
          <w:rFonts w:asciiTheme="minorEastAsia" w:eastAsiaTheme="minorEastAsia" w:hAnsiTheme="minorEastAsia" w:hint="eastAsia"/>
          <w:color w:val="auto"/>
          <w:fitText w:val="1062" w:id="-1242319359"/>
        </w:rPr>
        <w:t xml:space="preserve">　始　式</w:t>
      </w:r>
      <w:r w:rsidRPr="0036232E">
        <w:rPr>
          <w:rFonts w:asciiTheme="minorEastAsia" w:eastAsiaTheme="minorEastAsia" w:hAnsiTheme="minorEastAsia" w:hint="eastAsia"/>
          <w:color w:val="auto"/>
        </w:rPr>
        <w:t xml:space="preserve">　</w:t>
      </w:r>
      <w:r w:rsidR="00CF62F5" w:rsidRPr="0036232E">
        <w:rPr>
          <w:rFonts w:asciiTheme="minorEastAsia" w:eastAsiaTheme="minorEastAsia" w:hAnsiTheme="minorEastAsia" w:hint="eastAsia"/>
          <w:color w:val="auto"/>
        </w:rPr>
        <w:t xml:space="preserve">　８：３０～（メインスタンド）</w:t>
      </w:r>
    </w:p>
    <w:p w14:paraId="2E2E2B97" w14:textId="0D04AA4C" w:rsidR="00E85933" w:rsidRPr="0036232E" w:rsidRDefault="00E85933" w:rsidP="005128ED">
      <w:pPr>
        <w:adjustRightInd/>
        <w:spacing w:line="240" w:lineRule="exact"/>
        <w:jc w:val="left"/>
        <w:rPr>
          <w:rFonts w:ascii="ＭＳ 明朝" w:cs="Times New Roman"/>
          <w:color w:val="auto"/>
        </w:rPr>
      </w:pPr>
      <w:r w:rsidRPr="0036232E">
        <w:rPr>
          <w:rFonts w:hint="eastAsia"/>
          <w:color w:val="auto"/>
        </w:rPr>
        <w:t xml:space="preserve">　　　　　　　　　　</w:t>
      </w:r>
      <w:r w:rsidR="00DD3E5C" w:rsidRPr="0036232E">
        <w:rPr>
          <w:rFonts w:hint="eastAsia"/>
          <w:color w:val="auto"/>
        </w:rPr>
        <w:t xml:space="preserve">　　　</w:t>
      </w:r>
      <w:r w:rsidR="00FF48CF" w:rsidRPr="0036232E">
        <w:rPr>
          <w:rFonts w:hint="eastAsia"/>
          <w:color w:val="auto"/>
        </w:rPr>
        <w:t xml:space="preserve">　</w:t>
      </w:r>
      <w:r w:rsidR="00DD3E5C" w:rsidRPr="0036232E">
        <w:rPr>
          <w:rFonts w:hint="eastAsia"/>
          <w:color w:val="auto"/>
        </w:rPr>
        <w:t xml:space="preserve">　　　　</w:t>
      </w:r>
      <w:r w:rsidR="001B5AC3" w:rsidRPr="0036232E">
        <w:rPr>
          <w:rFonts w:ascii="ＭＳ 明朝" w:hAnsi="ＭＳ 明朝" w:hint="eastAsia"/>
          <w:color w:val="auto"/>
          <w:spacing w:val="37"/>
          <w:fitText w:val="1062" w:id="-1242319358"/>
        </w:rPr>
        <w:t>競技開</w:t>
      </w:r>
      <w:r w:rsidR="001B5AC3" w:rsidRPr="0036232E">
        <w:rPr>
          <w:rFonts w:ascii="ＭＳ 明朝" w:hAnsi="ＭＳ 明朝" w:hint="eastAsia"/>
          <w:color w:val="auto"/>
          <w:fitText w:val="1062" w:id="-1242319358"/>
        </w:rPr>
        <w:t>始</w:t>
      </w:r>
      <w:r w:rsidR="001B5AC3" w:rsidRPr="0036232E">
        <w:rPr>
          <w:rFonts w:ascii="ＭＳ 明朝" w:hAnsi="ＭＳ 明朝" w:hint="eastAsia"/>
          <w:color w:val="auto"/>
        </w:rPr>
        <w:t xml:space="preserve">　</w:t>
      </w:r>
      <w:r w:rsidR="00CF62F5" w:rsidRPr="0036232E">
        <w:rPr>
          <w:rFonts w:ascii="ＭＳ 明朝" w:hAnsi="ＭＳ 明朝" w:hint="eastAsia"/>
          <w:color w:val="auto"/>
        </w:rPr>
        <w:t xml:space="preserve">　</w:t>
      </w:r>
      <w:r w:rsidR="0036232E">
        <w:rPr>
          <w:rFonts w:ascii="ＭＳ 明朝" w:hAnsi="ＭＳ 明朝" w:hint="eastAsia"/>
          <w:color w:val="auto"/>
        </w:rPr>
        <w:t>９</w:t>
      </w:r>
      <w:r w:rsidR="00CF62F5" w:rsidRPr="0036232E">
        <w:rPr>
          <w:rFonts w:ascii="ＭＳ 明朝" w:hAnsi="ＭＳ 明朝" w:hint="eastAsia"/>
          <w:color w:val="auto"/>
        </w:rPr>
        <w:t>：３０</w:t>
      </w:r>
    </w:p>
    <w:p w14:paraId="5C54F6C6" w14:textId="77777777" w:rsidR="00DC0E5D" w:rsidRPr="0036232E" w:rsidRDefault="00E85933" w:rsidP="00DC0E5D">
      <w:pPr>
        <w:adjustRightInd/>
        <w:spacing w:line="240" w:lineRule="exact"/>
        <w:jc w:val="left"/>
        <w:rPr>
          <w:rFonts w:ascii="ＭＳ 明朝" w:hAnsi="ＭＳ 明朝"/>
          <w:color w:val="auto"/>
        </w:rPr>
      </w:pPr>
      <w:r w:rsidRPr="0036232E">
        <w:rPr>
          <w:rFonts w:hint="eastAsia"/>
          <w:color w:val="auto"/>
        </w:rPr>
        <w:t xml:space="preserve">　　　　　　　　　　８月</w:t>
      </w:r>
      <w:r w:rsidR="004B5303" w:rsidRPr="0036232E">
        <w:rPr>
          <w:rFonts w:hint="eastAsia"/>
          <w:color w:val="auto"/>
        </w:rPr>
        <w:t>１０</w:t>
      </w:r>
      <w:r w:rsidRPr="0036232E">
        <w:rPr>
          <w:rFonts w:hint="eastAsia"/>
          <w:color w:val="auto"/>
        </w:rPr>
        <w:t>日</w:t>
      </w:r>
      <w:r w:rsidR="0075295A" w:rsidRPr="0036232E">
        <w:rPr>
          <w:rFonts w:ascii="ＭＳ 明朝" w:hAnsi="ＭＳ 明朝" w:hint="eastAsia"/>
          <w:color w:val="auto"/>
        </w:rPr>
        <w:t>（</w:t>
      </w:r>
      <w:r w:rsidR="007245D0" w:rsidRPr="0036232E">
        <w:rPr>
          <w:rFonts w:ascii="ＭＳ 明朝" w:hAnsi="ＭＳ 明朝" w:hint="eastAsia"/>
          <w:color w:val="auto"/>
        </w:rPr>
        <w:t>木</w:t>
      </w:r>
      <w:r w:rsidR="0075295A" w:rsidRPr="0036232E">
        <w:rPr>
          <w:rFonts w:ascii="ＭＳ 明朝" w:hAnsi="ＭＳ 明朝" w:hint="eastAsia"/>
          <w:color w:val="auto"/>
        </w:rPr>
        <w:t>）</w:t>
      </w:r>
      <w:r w:rsidR="004B5303" w:rsidRPr="0036232E">
        <w:rPr>
          <w:rFonts w:ascii="ＭＳ 明朝" w:hAnsi="ＭＳ 明朝" w:hint="eastAsia"/>
          <w:color w:val="auto"/>
          <w:spacing w:val="37"/>
          <w:fitText w:val="1062" w:id="-1242319104"/>
        </w:rPr>
        <w:t>競技開</w:t>
      </w:r>
      <w:r w:rsidR="004B5303" w:rsidRPr="0036232E">
        <w:rPr>
          <w:rFonts w:ascii="ＭＳ 明朝" w:hAnsi="ＭＳ 明朝" w:hint="eastAsia"/>
          <w:color w:val="auto"/>
          <w:fitText w:val="1062" w:id="-1242319104"/>
        </w:rPr>
        <w:t>始</w:t>
      </w:r>
      <w:r w:rsidR="00874520" w:rsidRPr="0036232E">
        <w:rPr>
          <w:rFonts w:ascii="ＭＳ 明朝" w:hAnsi="ＭＳ 明朝" w:hint="eastAsia"/>
          <w:color w:val="auto"/>
        </w:rPr>
        <w:t xml:space="preserve"> </w:t>
      </w:r>
      <w:r w:rsidR="00874520" w:rsidRPr="0036232E">
        <w:rPr>
          <w:rFonts w:ascii="ＭＳ 明朝" w:hAnsi="ＭＳ 明朝"/>
          <w:color w:val="auto"/>
        </w:rPr>
        <w:t xml:space="preserve"> </w:t>
      </w:r>
      <w:r w:rsidR="00CF62F5" w:rsidRPr="0036232E">
        <w:rPr>
          <w:rFonts w:ascii="ＭＳ 明朝" w:hAnsi="ＭＳ 明朝" w:hint="eastAsia"/>
          <w:color w:val="auto"/>
        </w:rPr>
        <w:t xml:space="preserve">　９：３０</w:t>
      </w:r>
      <w:r w:rsidR="00DC0E5D" w:rsidRPr="0036232E">
        <w:rPr>
          <w:rFonts w:ascii="ＭＳ 明朝" w:hAnsi="ＭＳ 明朝" w:hint="eastAsia"/>
          <w:color w:val="auto"/>
        </w:rPr>
        <w:t xml:space="preserve">　</w:t>
      </w:r>
    </w:p>
    <w:p w14:paraId="38EA9109" w14:textId="67DB1F84" w:rsidR="00E85933" w:rsidRPr="0036232E" w:rsidRDefault="002831E5" w:rsidP="00DC0E5D">
      <w:pPr>
        <w:adjustRightInd/>
        <w:spacing w:line="240" w:lineRule="exact"/>
        <w:ind w:firstLineChars="1800" w:firstLine="3470"/>
        <w:jc w:val="left"/>
        <w:rPr>
          <w:rFonts w:ascii="ＭＳ 明朝" w:hAnsi="ＭＳ 明朝"/>
          <w:color w:val="auto"/>
        </w:rPr>
      </w:pPr>
      <w:r w:rsidRPr="0036232E">
        <w:rPr>
          <w:rFonts w:ascii="ＭＳ 明朝" w:hAnsi="ＭＳ 明朝" w:hint="eastAsia"/>
          <w:color w:val="auto"/>
        </w:rPr>
        <w:t>※閉会式は実施しない</w:t>
      </w:r>
    </w:p>
    <w:p w14:paraId="168DC4F4" w14:textId="77777777" w:rsidR="00DC0E5D" w:rsidRPr="0036232E" w:rsidRDefault="00DC0E5D" w:rsidP="00DC0E5D">
      <w:pPr>
        <w:adjustRightInd/>
        <w:spacing w:line="240" w:lineRule="exact"/>
        <w:jc w:val="left"/>
        <w:rPr>
          <w:rFonts w:ascii="ＭＳ 明朝" w:hAnsi="ＭＳ 明朝"/>
          <w:color w:val="auto"/>
        </w:rPr>
      </w:pPr>
    </w:p>
    <w:p w14:paraId="19CADAA4" w14:textId="20DBB871" w:rsidR="00E85933" w:rsidRPr="0036232E" w:rsidRDefault="00E85933" w:rsidP="0075395E">
      <w:pPr>
        <w:adjustRightInd/>
        <w:spacing w:line="240" w:lineRule="exact"/>
        <w:jc w:val="left"/>
        <w:rPr>
          <w:color w:val="auto"/>
        </w:rPr>
      </w:pPr>
      <w:r w:rsidRPr="0036232E">
        <w:rPr>
          <w:rFonts w:ascii="ＭＳ 明朝" w:eastAsia="ＭＳ ゴシック" w:cs="ＭＳ ゴシック" w:hint="eastAsia"/>
          <w:bCs/>
          <w:color w:val="auto"/>
        </w:rPr>
        <w:t>６　会　　場</w:t>
      </w:r>
      <w:r w:rsidRPr="0036232E">
        <w:rPr>
          <w:rFonts w:hint="eastAsia"/>
          <w:color w:val="auto"/>
        </w:rPr>
        <w:t xml:space="preserve">　　　　</w:t>
      </w:r>
      <w:bookmarkStart w:id="0" w:name="_Hlk135824747"/>
      <w:r w:rsidR="0075395E" w:rsidRPr="0036232E">
        <w:rPr>
          <w:rFonts w:hint="eastAsia"/>
          <w:color w:val="auto"/>
        </w:rPr>
        <w:t>純情産地いわてトラフィール</w:t>
      </w:r>
      <w:bookmarkEnd w:id="0"/>
      <w:r w:rsidR="00544567" w:rsidRPr="0036232E">
        <w:rPr>
          <w:rFonts w:hint="eastAsia"/>
          <w:color w:val="auto"/>
        </w:rPr>
        <w:t>（</w:t>
      </w:r>
      <w:r w:rsidR="007245D0" w:rsidRPr="0036232E">
        <w:rPr>
          <w:rFonts w:hint="eastAsia"/>
          <w:color w:val="auto"/>
        </w:rPr>
        <w:t>岩手県営運動公園陸上競技場</w:t>
      </w:r>
      <w:r w:rsidR="00544567" w:rsidRPr="0036232E">
        <w:rPr>
          <w:rFonts w:hint="eastAsia"/>
          <w:color w:val="auto"/>
        </w:rPr>
        <w:t>）</w:t>
      </w:r>
    </w:p>
    <w:p w14:paraId="16328D4A" w14:textId="783B76AC" w:rsidR="00E85933" w:rsidRPr="0036232E" w:rsidRDefault="004B5303" w:rsidP="005128ED">
      <w:pPr>
        <w:adjustRightInd/>
        <w:spacing w:line="240" w:lineRule="exact"/>
        <w:jc w:val="left"/>
        <w:rPr>
          <w:rFonts w:asciiTheme="minorEastAsia" w:eastAsiaTheme="minorEastAsia" w:hAnsiTheme="minorEastAsia"/>
          <w:color w:val="auto"/>
        </w:rPr>
      </w:pPr>
      <w:r w:rsidRPr="0036232E">
        <w:rPr>
          <w:rFonts w:ascii="ＭＳ 明朝" w:cs="Times New Roman" w:hint="eastAsia"/>
          <w:color w:val="auto"/>
        </w:rPr>
        <w:t xml:space="preserve">　　　　　　　　　　　</w:t>
      </w:r>
      <w:r w:rsidR="00E85933" w:rsidRPr="0036232E">
        <w:rPr>
          <w:rFonts w:hint="eastAsia"/>
          <w:color w:val="auto"/>
        </w:rPr>
        <w:t>〒</w:t>
      </w:r>
      <w:r w:rsidR="000960E8" w:rsidRPr="0036232E">
        <w:rPr>
          <w:rFonts w:ascii="ＭＳ 明朝" w:hAnsi="ＭＳ 明朝" w:hint="eastAsia"/>
          <w:color w:val="auto"/>
        </w:rPr>
        <w:t>0</w:t>
      </w:r>
      <w:r w:rsidR="007245D0" w:rsidRPr="0036232E">
        <w:rPr>
          <w:rFonts w:ascii="ＭＳ 明朝" w:hAnsi="ＭＳ 明朝" w:hint="eastAsia"/>
          <w:color w:val="auto"/>
        </w:rPr>
        <w:t>20</w:t>
      </w:r>
      <w:r w:rsidR="000960E8" w:rsidRPr="0036232E">
        <w:rPr>
          <w:rFonts w:ascii="ＭＳ 明朝" w:hAnsi="ＭＳ 明朝" w:hint="eastAsia"/>
          <w:color w:val="auto"/>
        </w:rPr>
        <w:t>-</w:t>
      </w:r>
      <w:r w:rsidR="007245D0" w:rsidRPr="0036232E">
        <w:rPr>
          <w:rFonts w:ascii="ＭＳ 明朝" w:hAnsi="ＭＳ 明朝" w:hint="eastAsia"/>
          <w:color w:val="auto"/>
        </w:rPr>
        <w:t>0122</w:t>
      </w:r>
      <w:r w:rsidR="000960E8" w:rsidRPr="0036232E">
        <w:rPr>
          <w:rFonts w:ascii="ＭＳ 明朝" w:hAnsi="ＭＳ 明朝" w:hint="eastAsia"/>
          <w:color w:val="auto"/>
        </w:rPr>
        <w:t xml:space="preserve">　</w:t>
      </w:r>
      <w:r w:rsidR="007245D0" w:rsidRPr="0036232E">
        <w:rPr>
          <w:rFonts w:ascii="ＭＳ 明朝" w:hAnsi="ＭＳ 明朝" w:hint="eastAsia"/>
          <w:color w:val="auto"/>
        </w:rPr>
        <w:t>岩手県盛岡市みたけ1丁目10‐1</w:t>
      </w:r>
      <w:r w:rsidRPr="0036232E">
        <w:rPr>
          <w:rFonts w:hint="eastAsia"/>
          <w:color w:val="auto"/>
        </w:rPr>
        <w:t xml:space="preserve">　</w:t>
      </w:r>
      <w:r w:rsidR="005E1706" w:rsidRPr="0036232E">
        <w:rPr>
          <w:rFonts w:asciiTheme="minorEastAsia" w:eastAsiaTheme="minorEastAsia" w:hAnsiTheme="minorEastAsia" w:hint="eastAsia"/>
          <w:color w:val="auto"/>
        </w:rPr>
        <w:t>T</w:t>
      </w:r>
      <w:r w:rsidR="005E1706" w:rsidRPr="0036232E">
        <w:rPr>
          <w:rFonts w:asciiTheme="minorEastAsia" w:eastAsiaTheme="minorEastAsia" w:hAnsiTheme="minorEastAsia"/>
          <w:color w:val="auto"/>
        </w:rPr>
        <w:t>EL:</w:t>
      </w:r>
      <w:r w:rsidR="005E1706" w:rsidRPr="0036232E">
        <w:rPr>
          <w:rFonts w:asciiTheme="minorEastAsia" w:eastAsiaTheme="minorEastAsia" w:hAnsiTheme="minorEastAsia" w:hint="eastAsia"/>
          <w:color w:val="auto"/>
        </w:rPr>
        <w:t>01</w:t>
      </w:r>
      <w:r w:rsidR="007245D0" w:rsidRPr="0036232E">
        <w:rPr>
          <w:rFonts w:asciiTheme="minorEastAsia" w:eastAsiaTheme="minorEastAsia" w:hAnsiTheme="minorEastAsia" w:hint="eastAsia"/>
          <w:color w:val="auto"/>
        </w:rPr>
        <w:t>9</w:t>
      </w:r>
      <w:r w:rsidR="005E1706" w:rsidRPr="0036232E">
        <w:rPr>
          <w:rFonts w:asciiTheme="minorEastAsia" w:eastAsiaTheme="minorEastAsia" w:hAnsiTheme="minorEastAsia"/>
          <w:color w:val="auto"/>
        </w:rPr>
        <w:t>-</w:t>
      </w:r>
      <w:r w:rsidR="007245D0" w:rsidRPr="0036232E">
        <w:rPr>
          <w:rFonts w:asciiTheme="minorEastAsia" w:eastAsiaTheme="minorEastAsia" w:hAnsiTheme="minorEastAsia" w:hint="eastAsia"/>
          <w:color w:val="auto"/>
        </w:rPr>
        <w:t>641</w:t>
      </w:r>
      <w:r w:rsidR="005E1706" w:rsidRPr="0036232E">
        <w:rPr>
          <w:rFonts w:asciiTheme="minorEastAsia" w:eastAsiaTheme="minorEastAsia" w:hAnsiTheme="minorEastAsia"/>
          <w:color w:val="auto"/>
        </w:rPr>
        <w:t>-</w:t>
      </w:r>
      <w:r w:rsidR="007245D0" w:rsidRPr="0036232E">
        <w:rPr>
          <w:rFonts w:asciiTheme="minorEastAsia" w:eastAsiaTheme="minorEastAsia" w:hAnsiTheme="minorEastAsia" w:hint="eastAsia"/>
          <w:color w:val="auto"/>
        </w:rPr>
        <w:t>1127</w:t>
      </w:r>
    </w:p>
    <w:p w14:paraId="2D9D20C3" w14:textId="7EA0962E" w:rsidR="005E1706" w:rsidRPr="0036232E" w:rsidRDefault="005E1706" w:rsidP="00676A29">
      <w:pPr>
        <w:adjustRightInd/>
        <w:spacing w:line="240" w:lineRule="exact"/>
        <w:jc w:val="left"/>
        <w:rPr>
          <w:rFonts w:ascii="ＭＳ 明朝" w:cs="Times New Roman"/>
          <w:color w:val="auto"/>
        </w:rPr>
      </w:pPr>
      <w:r w:rsidRPr="0036232E">
        <w:rPr>
          <w:rFonts w:asciiTheme="minorEastAsia" w:eastAsiaTheme="minorEastAsia" w:hAnsiTheme="minorEastAsia" w:hint="eastAsia"/>
          <w:color w:val="auto"/>
        </w:rPr>
        <w:t xml:space="preserve">　　　　　　　　　　受付：</w:t>
      </w:r>
      <w:r w:rsidR="00403A24" w:rsidRPr="0036232E">
        <w:rPr>
          <w:rFonts w:asciiTheme="minorEastAsia" w:eastAsiaTheme="minorEastAsia" w:hAnsiTheme="minorEastAsia" w:hint="eastAsia"/>
          <w:color w:val="auto"/>
        </w:rPr>
        <w:t>県営運動公園陸上競技場</w:t>
      </w:r>
      <w:r w:rsidR="00717F41" w:rsidRPr="0036232E">
        <w:rPr>
          <w:rFonts w:asciiTheme="minorEastAsia" w:eastAsiaTheme="minorEastAsia" w:hAnsiTheme="minorEastAsia" w:hint="eastAsia"/>
          <w:color w:val="auto"/>
        </w:rPr>
        <w:t>(正面玄関</w:t>
      </w:r>
      <w:r w:rsidR="00D821B6" w:rsidRPr="0036232E">
        <w:rPr>
          <w:rFonts w:asciiTheme="minorEastAsia" w:eastAsiaTheme="minorEastAsia" w:hAnsiTheme="minorEastAsia" w:hint="eastAsia"/>
          <w:color w:val="auto"/>
        </w:rPr>
        <w:t>付近</w:t>
      </w:r>
      <w:r w:rsidR="00717F41" w:rsidRPr="0036232E">
        <w:rPr>
          <w:rFonts w:asciiTheme="minorEastAsia" w:eastAsiaTheme="minorEastAsia" w:hAnsiTheme="minorEastAsia" w:hint="eastAsia"/>
          <w:color w:val="auto"/>
        </w:rPr>
        <w:t>)</w:t>
      </w:r>
    </w:p>
    <w:p w14:paraId="2C62FCD7" w14:textId="77777777" w:rsidR="00E85933" w:rsidRPr="0036232E" w:rsidRDefault="00E85933">
      <w:pPr>
        <w:adjustRightInd/>
        <w:spacing w:line="240" w:lineRule="exact"/>
        <w:rPr>
          <w:rFonts w:ascii="ＭＳ 明朝" w:cs="Times New Roman"/>
          <w:color w:val="auto"/>
        </w:rPr>
      </w:pPr>
    </w:p>
    <w:p w14:paraId="1CC31F9F" w14:textId="56F24B88" w:rsidR="00E85933" w:rsidRPr="0036232E" w:rsidRDefault="00E85933" w:rsidP="005128ED">
      <w:pPr>
        <w:adjustRightInd/>
        <w:spacing w:line="240" w:lineRule="exact"/>
        <w:ind w:left="2313" w:hangingChars="1200" w:hanging="2313"/>
        <w:jc w:val="left"/>
        <w:rPr>
          <w:bCs/>
          <w:color w:val="auto"/>
        </w:rPr>
      </w:pPr>
      <w:r w:rsidRPr="0036232E">
        <w:rPr>
          <w:rFonts w:ascii="ＭＳ 明朝" w:eastAsia="ＭＳ ゴシック" w:cs="ＭＳ ゴシック" w:hint="eastAsia"/>
          <w:bCs/>
          <w:color w:val="auto"/>
        </w:rPr>
        <w:t>７　参加資格</w:t>
      </w:r>
      <w:r w:rsidRPr="0036232E">
        <w:rPr>
          <w:rFonts w:hint="eastAsia"/>
          <w:color w:val="auto"/>
        </w:rPr>
        <w:t xml:space="preserve">　　　</w:t>
      </w:r>
      <w:r w:rsidRPr="0036232E">
        <w:rPr>
          <w:rFonts w:hint="eastAsia"/>
          <w:bCs/>
          <w:color w:val="auto"/>
        </w:rPr>
        <w:t>（１）</w:t>
      </w:r>
      <w:r w:rsidR="009254C1" w:rsidRPr="0036232E">
        <w:rPr>
          <w:rFonts w:hint="eastAsia"/>
          <w:bCs/>
          <w:color w:val="auto"/>
        </w:rPr>
        <w:t>学校教育法第１条に規定する中学校</w:t>
      </w:r>
      <w:r w:rsidR="009254C1" w:rsidRPr="0036232E">
        <w:rPr>
          <w:bCs/>
          <w:color w:val="auto"/>
        </w:rPr>
        <w:t>*</w:t>
      </w:r>
      <w:r w:rsidR="009254C1" w:rsidRPr="0036232E">
        <w:rPr>
          <w:rFonts w:hint="eastAsia"/>
          <w:bCs/>
          <w:color w:val="auto"/>
        </w:rPr>
        <w:t>に在籍し，各県中学校体育連盟加盟校に在籍する生徒で，競技要項により大会参加資格を得，校長が参加を認めた者。</w:t>
      </w:r>
    </w:p>
    <w:p w14:paraId="04A0EAE9" w14:textId="4AE28E53" w:rsidR="0038172C" w:rsidRPr="0036232E" w:rsidRDefault="0038172C" w:rsidP="005128ED">
      <w:pPr>
        <w:adjustRightInd/>
        <w:spacing w:line="240" w:lineRule="exact"/>
        <w:ind w:leftChars="1200" w:left="2506" w:hangingChars="100" w:hanging="193"/>
        <w:jc w:val="left"/>
        <w:rPr>
          <w:bCs/>
          <w:color w:val="auto"/>
        </w:rPr>
      </w:pPr>
      <w:r w:rsidRPr="0036232E">
        <w:rPr>
          <w:bCs/>
          <w:color w:val="auto"/>
        </w:rPr>
        <w:t>※</w:t>
      </w:r>
      <w:r w:rsidRPr="0036232E">
        <w:rPr>
          <w:rFonts w:hint="eastAsia"/>
          <w:bCs/>
          <w:color w:val="auto"/>
        </w:rPr>
        <w:t>本連盟では，「中学校」とは中学校，義務教育学校の後期課程，中等教育学校の前期課程又は特別支援学校の中学部とする。</w:t>
      </w:r>
    </w:p>
    <w:p w14:paraId="20EC58E0" w14:textId="2E08B80E" w:rsidR="001B69FB" w:rsidRPr="0036232E" w:rsidRDefault="001B69FB" w:rsidP="00BB0633">
      <w:pPr>
        <w:adjustRightInd/>
        <w:spacing w:line="240" w:lineRule="exact"/>
        <w:jc w:val="left"/>
        <w:rPr>
          <w:bCs/>
          <w:color w:val="auto"/>
        </w:rPr>
      </w:pPr>
      <w:r w:rsidRPr="0036232E">
        <w:rPr>
          <w:rFonts w:hint="eastAsia"/>
          <w:bCs/>
          <w:color w:val="auto"/>
        </w:rPr>
        <w:t xml:space="preserve">　　　　　　　　　（２）同一年度内の参加</w:t>
      </w:r>
      <w:r w:rsidR="003B153E" w:rsidRPr="0036232E">
        <w:rPr>
          <w:rFonts w:hint="eastAsia"/>
          <w:bCs/>
          <w:color w:val="auto"/>
        </w:rPr>
        <w:t>者</w:t>
      </w:r>
      <w:r w:rsidRPr="0036232E">
        <w:rPr>
          <w:rFonts w:hint="eastAsia"/>
          <w:bCs/>
          <w:color w:val="auto"/>
        </w:rPr>
        <w:t>は</w:t>
      </w:r>
      <w:r w:rsidR="003B153E" w:rsidRPr="0036232E">
        <w:rPr>
          <w:rFonts w:hint="eastAsia"/>
          <w:bCs/>
          <w:color w:val="auto"/>
        </w:rPr>
        <w:t>，</w:t>
      </w:r>
      <w:r w:rsidRPr="0036232E">
        <w:rPr>
          <w:rFonts w:hint="eastAsia"/>
          <w:bCs/>
          <w:color w:val="auto"/>
        </w:rPr>
        <w:t>全種目を通じて一人１種目とする。</w:t>
      </w:r>
    </w:p>
    <w:p w14:paraId="11D1B81A" w14:textId="7CB97A46" w:rsidR="00E85933" w:rsidRPr="0036232E" w:rsidRDefault="007B611C" w:rsidP="007B611C">
      <w:pPr>
        <w:adjustRightInd/>
        <w:spacing w:line="240" w:lineRule="exact"/>
        <w:ind w:left="2313" w:hangingChars="1200" w:hanging="2313"/>
        <w:jc w:val="left"/>
        <w:rPr>
          <w:bCs/>
          <w:color w:val="auto"/>
        </w:rPr>
      </w:pPr>
      <w:r w:rsidRPr="0036232E">
        <w:rPr>
          <w:rFonts w:hint="eastAsia"/>
          <w:bCs/>
          <w:color w:val="auto"/>
        </w:rPr>
        <w:t xml:space="preserve">　　　　　　　　</w:t>
      </w:r>
      <w:r w:rsidR="003C3B41" w:rsidRPr="0036232E">
        <w:rPr>
          <w:rFonts w:hint="eastAsia"/>
          <w:bCs/>
          <w:color w:val="auto"/>
        </w:rPr>
        <w:t xml:space="preserve"> </w:t>
      </w:r>
      <w:r w:rsidR="003C3B41" w:rsidRPr="0036232E">
        <w:rPr>
          <w:bCs/>
          <w:color w:val="auto"/>
        </w:rPr>
        <w:t xml:space="preserve"> </w:t>
      </w:r>
      <w:r w:rsidR="00126E7F" w:rsidRPr="0036232E">
        <w:rPr>
          <w:rFonts w:hint="eastAsia"/>
          <w:bCs/>
          <w:color w:val="auto"/>
        </w:rPr>
        <w:t>（</w:t>
      </w:r>
      <w:r w:rsidR="003B153E" w:rsidRPr="0036232E">
        <w:rPr>
          <w:rFonts w:hint="eastAsia"/>
          <w:bCs/>
          <w:color w:val="auto"/>
        </w:rPr>
        <w:t>３</w:t>
      </w:r>
      <w:r w:rsidR="00E85933" w:rsidRPr="0036232E">
        <w:rPr>
          <w:rFonts w:hint="eastAsia"/>
          <w:bCs/>
          <w:color w:val="auto"/>
        </w:rPr>
        <w:t>）過年齢生徒の参加については，体力的，技術的要因が大きく関わると考え，満１６歳に達する年度まで出場できるものとする。また，学年指定種目については該当年齢とする。</w:t>
      </w:r>
    </w:p>
    <w:p w14:paraId="35906F33" w14:textId="1757777F" w:rsidR="00E85933" w:rsidRPr="0036232E" w:rsidRDefault="007B611C" w:rsidP="007B611C">
      <w:pPr>
        <w:adjustRightInd/>
        <w:spacing w:line="240" w:lineRule="exact"/>
        <w:ind w:left="2313" w:hangingChars="1200" w:hanging="2313"/>
        <w:jc w:val="left"/>
        <w:rPr>
          <w:rFonts w:ascii="ＭＳ 明朝" w:cs="Times New Roman"/>
          <w:color w:val="auto"/>
        </w:rPr>
      </w:pPr>
      <w:r w:rsidRPr="0036232E">
        <w:rPr>
          <w:rFonts w:hint="eastAsia"/>
          <w:bCs/>
          <w:color w:val="auto"/>
        </w:rPr>
        <w:t xml:space="preserve">　　　　　　　　　</w:t>
      </w:r>
      <w:r w:rsidR="00E85933" w:rsidRPr="0036232E">
        <w:rPr>
          <w:rFonts w:hint="eastAsia"/>
          <w:bCs/>
          <w:color w:val="auto"/>
        </w:rPr>
        <w:t>（</w:t>
      </w:r>
      <w:r w:rsidR="003B153E" w:rsidRPr="0036232E">
        <w:rPr>
          <w:rFonts w:hint="eastAsia"/>
          <w:bCs/>
          <w:color w:val="auto"/>
        </w:rPr>
        <w:t>４</w:t>
      </w:r>
      <w:r w:rsidR="00E85933" w:rsidRPr="0036232E">
        <w:rPr>
          <w:rFonts w:hint="eastAsia"/>
          <w:bCs/>
          <w:color w:val="auto"/>
        </w:rPr>
        <w:t>）参加資格の特例（各種学校等）</w:t>
      </w:r>
    </w:p>
    <w:p w14:paraId="0106C263" w14:textId="21C6AF93" w:rsidR="00E85933" w:rsidRPr="0036232E" w:rsidRDefault="00126E7F" w:rsidP="00BB0633">
      <w:pPr>
        <w:adjustRightInd/>
        <w:spacing w:line="240" w:lineRule="exact"/>
        <w:ind w:left="2313" w:hangingChars="1200" w:hanging="2313"/>
        <w:jc w:val="left"/>
        <w:rPr>
          <w:bCs/>
          <w:color w:val="auto"/>
        </w:rPr>
      </w:pPr>
      <w:r w:rsidRPr="0036232E">
        <w:rPr>
          <w:rFonts w:hint="eastAsia"/>
          <w:bCs/>
          <w:color w:val="auto"/>
        </w:rPr>
        <w:t xml:space="preserve">　　　　　　</w:t>
      </w:r>
      <w:r w:rsidRPr="0036232E">
        <w:rPr>
          <w:rFonts w:ascii="ＭＳ 明朝" w:hAnsi="ＭＳ 明朝" w:hint="eastAsia"/>
          <w:bCs/>
          <w:color w:val="auto"/>
        </w:rPr>
        <w:t xml:space="preserve">　</w:t>
      </w:r>
      <w:r w:rsidR="003B153E" w:rsidRPr="0036232E">
        <w:rPr>
          <w:rFonts w:ascii="ＭＳ 明朝" w:hAnsi="ＭＳ 明朝" w:hint="eastAsia"/>
          <w:bCs/>
          <w:color w:val="auto"/>
        </w:rPr>
        <w:t xml:space="preserve">　</w:t>
      </w:r>
      <w:r w:rsidR="00E85933" w:rsidRPr="0036232E">
        <w:rPr>
          <w:rFonts w:ascii="ＭＳ 明朝" w:hAnsi="ＭＳ 明朝" w:hint="eastAsia"/>
          <w:bCs/>
          <w:color w:val="auto"/>
        </w:rPr>
        <w:t xml:space="preserve">　</w:t>
      </w:r>
      <w:r w:rsidR="00BB0633" w:rsidRPr="0036232E">
        <w:rPr>
          <w:rFonts w:ascii="ＭＳ 明朝" w:hAnsi="ＭＳ 明朝" w:hint="eastAsia"/>
          <w:bCs/>
          <w:color w:val="auto"/>
        </w:rPr>
        <w:t xml:space="preserve">　　</w:t>
      </w:r>
      <w:r w:rsidR="00E85933" w:rsidRPr="0036232E">
        <w:rPr>
          <w:rFonts w:hint="eastAsia"/>
          <w:bCs/>
          <w:color w:val="auto"/>
        </w:rPr>
        <w:t>①学校教育法</w:t>
      </w:r>
      <w:r w:rsidR="00E85933" w:rsidRPr="0036232E">
        <w:rPr>
          <w:rFonts w:hint="eastAsia"/>
          <w:color w:val="auto"/>
        </w:rPr>
        <w:t>第</w:t>
      </w:r>
      <w:r w:rsidR="00E85933" w:rsidRPr="0036232E">
        <w:rPr>
          <w:rFonts w:hint="eastAsia"/>
          <w:bCs/>
          <w:color w:val="auto"/>
        </w:rPr>
        <w:t>１３４条の各種学校（１条校以外）に在籍し，各県中学校体育連盟の予選会に参加を認められた生徒であること。</w:t>
      </w:r>
    </w:p>
    <w:p w14:paraId="7B5BEEAF" w14:textId="7DA25579" w:rsidR="00E85933" w:rsidRPr="0036232E" w:rsidRDefault="007B611C" w:rsidP="007B611C">
      <w:pPr>
        <w:adjustRightInd/>
        <w:spacing w:line="240" w:lineRule="exact"/>
        <w:ind w:left="2313" w:hangingChars="1200" w:hanging="2313"/>
        <w:jc w:val="left"/>
        <w:rPr>
          <w:bCs/>
          <w:color w:val="auto"/>
        </w:rPr>
      </w:pPr>
      <w:r w:rsidRPr="0036232E">
        <w:rPr>
          <w:rFonts w:hint="eastAsia"/>
          <w:bCs/>
          <w:color w:val="auto"/>
        </w:rPr>
        <w:t xml:space="preserve">　　　　　　　　　　　</w:t>
      </w:r>
      <w:r w:rsidR="00E85933" w:rsidRPr="0036232E">
        <w:rPr>
          <w:rFonts w:hint="eastAsia"/>
          <w:bCs/>
          <w:color w:val="auto"/>
        </w:rPr>
        <w:t>②参加を希望する各種学校は以下の条件を具備すること。</w:t>
      </w:r>
    </w:p>
    <w:p w14:paraId="10E09B8D" w14:textId="77777777" w:rsidR="00E85933" w:rsidRPr="0036232E" w:rsidRDefault="00E85933" w:rsidP="005128ED">
      <w:pPr>
        <w:adjustRightInd/>
        <w:spacing w:line="240" w:lineRule="exact"/>
        <w:jc w:val="left"/>
        <w:rPr>
          <w:rFonts w:ascii="ＭＳ 明朝" w:cs="Times New Roman"/>
          <w:color w:val="auto"/>
        </w:rPr>
      </w:pPr>
      <w:r w:rsidRPr="0036232E">
        <w:rPr>
          <w:rFonts w:hint="eastAsia"/>
          <w:bCs/>
          <w:color w:val="auto"/>
        </w:rPr>
        <w:t xml:space="preserve">　　　　　　　　　　　ア　東北大会の参加を認める条件</w:t>
      </w:r>
    </w:p>
    <w:p w14:paraId="13BC2580" w14:textId="23D0F10D" w:rsidR="00E85933" w:rsidRPr="0036232E" w:rsidRDefault="00E85933" w:rsidP="00817AAB">
      <w:pPr>
        <w:adjustRightInd/>
        <w:spacing w:line="240" w:lineRule="exact"/>
        <w:ind w:left="2699" w:hangingChars="1400" w:hanging="2699"/>
        <w:jc w:val="left"/>
        <w:rPr>
          <w:rFonts w:ascii="ＭＳ 明朝" w:cs="Times New Roman"/>
          <w:color w:val="auto"/>
        </w:rPr>
      </w:pPr>
      <w:r w:rsidRPr="0036232E">
        <w:rPr>
          <w:rFonts w:hint="eastAsia"/>
          <w:bCs/>
          <w:color w:val="auto"/>
        </w:rPr>
        <w:t xml:space="preserve">　　　　　　　　　　　</w:t>
      </w:r>
      <w:r w:rsidR="007B611C" w:rsidRPr="0036232E">
        <w:rPr>
          <w:rFonts w:hint="eastAsia"/>
          <w:bCs/>
          <w:color w:val="auto"/>
        </w:rPr>
        <w:t>（</w:t>
      </w:r>
      <w:r w:rsidRPr="0036232E">
        <w:rPr>
          <w:rFonts w:hint="eastAsia"/>
          <w:bCs/>
          <w:color w:val="auto"/>
        </w:rPr>
        <w:t>ア</w:t>
      </w:r>
      <w:r w:rsidR="007B611C" w:rsidRPr="0036232E">
        <w:rPr>
          <w:rFonts w:hint="eastAsia"/>
          <w:bCs/>
          <w:color w:val="auto"/>
        </w:rPr>
        <w:t>）</w:t>
      </w:r>
      <w:r w:rsidRPr="0036232E">
        <w:rPr>
          <w:rFonts w:hint="eastAsia"/>
          <w:bCs/>
          <w:color w:val="auto"/>
        </w:rPr>
        <w:t>東北中学校体育連盟の目的及び</w:t>
      </w:r>
      <w:r w:rsidR="00786366" w:rsidRPr="0036232E">
        <w:rPr>
          <w:rFonts w:hint="eastAsia"/>
          <w:bCs/>
          <w:color w:val="auto"/>
        </w:rPr>
        <w:t>長</w:t>
      </w:r>
      <w:r w:rsidRPr="0036232E">
        <w:rPr>
          <w:rFonts w:hint="eastAsia"/>
          <w:bCs/>
          <w:color w:val="auto"/>
        </w:rPr>
        <w:t>年にわたる活動を理解し，それを尊重すること。</w:t>
      </w:r>
    </w:p>
    <w:p w14:paraId="330EA8CB" w14:textId="7FFE9825" w:rsidR="00E85933" w:rsidRPr="0036232E" w:rsidRDefault="00E85933" w:rsidP="007B611C">
      <w:pPr>
        <w:adjustRightInd/>
        <w:spacing w:line="240" w:lineRule="exact"/>
        <w:ind w:left="2699" w:hangingChars="1400" w:hanging="2699"/>
        <w:jc w:val="left"/>
        <w:rPr>
          <w:bCs/>
          <w:color w:val="auto"/>
        </w:rPr>
      </w:pPr>
      <w:r w:rsidRPr="0036232E">
        <w:rPr>
          <w:rFonts w:hint="eastAsia"/>
          <w:bCs/>
          <w:color w:val="auto"/>
        </w:rPr>
        <w:t xml:space="preserve">　　　　　　　　　　　</w:t>
      </w:r>
      <w:r w:rsidR="007B611C" w:rsidRPr="0036232E">
        <w:rPr>
          <w:rFonts w:hint="eastAsia"/>
          <w:bCs/>
          <w:color w:val="auto"/>
        </w:rPr>
        <w:t>（</w:t>
      </w:r>
      <w:r w:rsidRPr="0036232E">
        <w:rPr>
          <w:rFonts w:hint="eastAsia"/>
          <w:bCs/>
          <w:color w:val="auto"/>
        </w:rPr>
        <w:t>イ</w:t>
      </w:r>
      <w:r w:rsidR="007B611C" w:rsidRPr="0036232E">
        <w:rPr>
          <w:rFonts w:hint="eastAsia"/>
          <w:bCs/>
          <w:color w:val="auto"/>
        </w:rPr>
        <w:t>）</w:t>
      </w:r>
      <w:r w:rsidRPr="0036232E">
        <w:rPr>
          <w:rFonts w:hint="eastAsia"/>
          <w:bCs/>
          <w:color w:val="auto"/>
        </w:rPr>
        <w:t>生徒の年齢及び修業年限が我が国の中学校と一致している単独の学校で構成されていること。</w:t>
      </w:r>
    </w:p>
    <w:p w14:paraId="546E4AF6" w14:textId="749A0DB5" w:rsidR="00E85933" w:rsidRPr="0036232E" w:rsidRDefault="00AA3D1A" w:rsidP="007B611C">
      <w:pPr>
        <w:adjustRightInd/>
        <w:spacing w:line="240" w:lineRule="exact"/>
        <w:ind w:left="2714" w:hangingChars="1408" w:hanging="2714"/>
        <w:jc w:val="left"/>
        <w:rPr>
          <w:bCs/>
          <w:color w:val="auto"/>
        </w:rPr>
      </w:pPr>
      <w:r w:rsidRPr="0036232E">
        <w:rPr>
          <w:rFonts w:hint="eastAsia"/>
          <w:bCs/>
          <w:color w:val="auto"/>
        </w:rPr>
        <w:t xml:space="preserve">　　　　　　　　　　　</w:t>
      </w:r>
      <w:r w:rsidR="007B611C" w:rsidRPr="0036232E">
        <w:rPr>
          <w:rFonts w:hint="eastAsia"/>
          <w:bCs/>
          <w:color w:val="auto"/>
        </w:rPr>
        <w:t>（</w:t>
      </w:r>
      <w:r w:rsidRPr="0036232E">
        <w:rPr>
          <w:rFonts w:ascii="ＭＳ 明朝" w:hAnsi="ＭＳ 明朝" w:hint="eastAsia"/>
          <w:bCs/>
          <w:color w:val="auto"/>
        </w:rPr>
        <w:t>ウ</w:t>
      </w:r>
      <w:r w:rsidR="007B611C" w:rsidRPr="0036232E">
        <w:rPr>
          <w:rFonts w:ascii="ＭＳ 明朝" w:hAnsi="ＭＳ 明朝" w:hint="eastAsia"/>
          <w:bCs/>
          <w:color w:val="auto"/>
        </w:rPr>
        <w:t>）</w:t>
      </w:r>
      <w:r w:rsidR="00E85933" w:rsidRPr="0036232E">
        <w:rPr>
          <w:rFonts w:hint="eastAsia"/>
          <w:bCs/>
          <w:color w:val="auto"/>
        </w:rPr>
        <w:t>参加を希望する学校は，運動部活動が学校教育の一環として，日常継続的に当該</w:t>
      </w:r>
      <w:r w:rsidR="00126E7F" w:rsidRPr="0036232E">
        <w:rPr>
          <w:rFonts w:hint="eastAsia"/>
          <w:bCs/>
          <w:color w:val="auto"/>
        </w:rPr>
        <w:t>顧</w:t>
      </w:r>
      <w:r w:rsidR="00E85933" w:rsidRPr="0036232E">
        <w:rPr>
          <w:rFonts w:hint="eastAsia"/>
          <w:bCs/>
          <w:color w:val="auto"/>
        </w:rPr>
        <w:t>問教員の指導のもとに，適切に行われていること。</w:t>
      </w:r>
    </w:p>
    <w:p w14:paraId="263EA9B1" w14:textId="77777777" w:rsidR="00E85933" w:rsidRPr="0036232E" w:rsidRDefault="00E85933" w:rsidP="005128ED">
      <w:pPr>
        <w:adjustRightInd/>
        <w:spacing w:line="240" w:lineRule="exact"/>
        <w:jc w:val="left"/>
        <w:rPr>
          <w:rFonts w:ascii="ＭＳ 明朝" w:cs="Times New Roman"/>
          <w:color w:val="auto"/>
        </w:rPr>
      </w:pPr>
      <w:r w:rsidRPr="0036232E">
        <w:rPr>
          <w:rFonts w:hint="eastAsia"/>
          <w:bCs/>
          <w:color w:val="auto"/>
        </w:rPr>
        <w:t xml:space="preserve">　　　　　　　　　　　イ　東北大会に参加した場合に守るべき条件</w:t>
      </w:r>
    </w:p>
    <w:p w14:paraId="3024F86F" w14:textId="13C3112C" w:rsidR="00E85933" w:rsidRPr="0036232E" w:rsidRDefault="00E85933" w:rsidP="007B611C">
      <w:pPr>
        <w:adjustRightInd/>
        <w:spacing w:line="240" w:lineRule="exact"/>
        <w:ind w:left="2699" w:hangingChars="1400" w:hanging="2699"/>
        <w:jc w:val="left"/>
        <w:rPr>
          <w:bCs/>
          <w:color w:val="auto"/>
        </w:rPr>
      </w:pPr>
      <w:r w:rsidRPr="0036232E">
        <w:rPr>
          <w:rFonts w:hint="eastAsia"/>
          <w:bCs/>
          <w:color w:val="auto"/>
        </w:rPr>
        <w:t xml:space="preserve">　　　　　　　　　　　</w:t>
      </w:r>
      <w:r w:rsidR="007B611C" w:rsidRPr="0036232E">
        <w:rPr>
          <w:rFonts w:hint="eastAsia"/>
          <w:bCs/>
          <w:color w:val="auto"/>
        </w:rPr>
        <w:t>（</w:t>
      </w:r>
      <w:r w:rsidRPr="0036232E">
        <w:rPr>
          <w:rFonts w:hint="eastAsia"/>
          <w:bCs/>
          <w:color w:val="auto"/>
        </w:rPr>
        <w:t>ア</w:t>
      </w:r>
      <w:r w:rsidR="007B611C" w:rsidRPr="0036232E">
        <w:rPr>
          <w:rFonts w:hint="eastAsia"/>
          <w:bCs/>
          <w:color w:val="auto"/>
        </w:rPr>
        <w:t>）</w:t>
      </w:r>
      <w:r w:rsidRPr="0036232E">
        <w:rPr>
          <w:rFonts w:hint="eastAsia"/>
          <w:bCs/>
          <w:color w:val="auto"/>
        </w:rPr>
        <w:t>東北大会開催基準を守り，出場する競技種目の大会申し合わせ事項に従うとともに，大会の円滑な運営に協力すること。</w:t>
      </w:r>
    </w:p>
    <w:p w14:paraId="0CBA367E" w14:textId="548B6D06" w:rsidR="00E85933" w:rsidRPr="0036232E" w:rsidRDefault="007B611C" w:rsidP="007B611C">
      <w:pPr>
        <w:adjustRightInd/>
        <w:spacing w:line="240" w:lineRule="exact"/>
        <w:ind w:left="2699" w:hangingChars="1400" w:hanging="2699"/>
        <w:jc w:val="left"/>
        <w:rPr>
          <w:rFonts w:ascii="ＭＳ 明朝"/>
          <w:bCs/>
          <w:color w:val="auto"/>
        </w:rPr>
      </w:pPr>
      <w:r w:rsidRPr="0036232E">
        <w:rPr>
          <w:rFonts w:hint="eastAsia"/>
          <w:bCs/>
          <w:color w:val="auto"/>
        </w:rPr>
        <w:t xml:space="preserve">　　　　　　　　　　　（</w:t>
      </w:r>
      <w:r w:rsidR="00AA3D1A" w:rsidRPr="0036232E">
        <w:rPr>
          <w:rFonts w:ascii="ＭＳ 明朝" w:hAnsi="ＭＳ 明朝" w:hint="eastAsia"/>
          <w:bCs/>
          <w:color w:val="auto"/>
        </w:rPr>
        <w:t>イ</w:t>
      </w:r>
      <w:r w:rsidRPr="0036232E">
        <w:rPr>
          <w:rFonts w:ascii="ＭＳ 明朝" w:hAnsi="ＭＳ 明朝" w:hint="eastAsia"/>
          <w:bCs/>
          <w:color w:val="auto"/>
        </w:rPr>
        <w:t>）</w:t>
      </w:r>
      <w:r w:rsidR="00E85933" w:rsidRPr="0036232E">
        <w:rPr>
          <w:rFonts w:hint="eastAsia"/>
          <w:bCs/>
          <w:color w:val="auto"/>
        </w:rPr>
        <w:t>東北大会参加に際しては，責任ある当該校校長</w:t>
      </w:r>
      <w:r w:rsidR="00D30E78" w:rsidRPr="0036232E">
        <w:rPr>
          <w:rFonts w:hint="eastAsia"/>
          <w:bCs/>
          <w:color w:val="auto"/>
        </w:rPr>
        <w:t>・</w:t>
      </w:r>
      <w:r w:rsidR="00E85933" w:rsidRPr="0036232E">
        <w:rPr>
          <w:rFonts w:hint="eastAsia"/>
          <w:bCs/>
          <w:color w:val="auto"/>
        </w:rPr>
        <w:t>教員</w:t>
      </w:r>
      <w:r w:rsidR="00D30E78" w:rsidRPr="0036232E">
        <w:rPr>
          <w:rFonts w:hint="eastAsia"/>
          <w:bCs/>
          <w:color w:val="auto"/>
        </w:rPr>
        <w:t>・部活動指導員</w:t>
      </w:r>
      <w:r w:rsidR="004B12CC" w:rsidRPr="0036232E">
        <w:rPr>
          <w:rFonts w:hint="eastAsia"/>
          <w:bCs/>
          <w:color w:val="auto"/>
        </w:rPr>
        <w:t>が</w:t>
      </w:r>
      <w:r w:rsidR="00E85933" w:rsidRPr="0036232E">
        <w:rPr>
          <w:rFonts w:hint="eastAsia"/>
          <w:bCs/>
          <w:color w:val="auto"/>
        </w:rPr>
        <w:t>生徒を引率</w:t>
      </w:r>
      <w:r w:rsidR="004B12CC" w:rsidRPr="0036232E">
        <w:rPr>
          <w:rFonts w:hint="eastAsia"/>
          <w:bCs/>
          <w:color w:val="auto"/>
        </w:rPr>
        <w:t>すること。</w:t>
      </w:r>
      <w:r w:rsidR="00E85933" w:rsidRPr="0036232E">
        <w:rPr>
          <w:rFonts w:hint="eastAsia"/>
          <w:bCs/>
          <w:color w:val="auto"/>
        </w:rPr>
        <w:t>また</w:t>
      </w:r>
      <w:r w:rsidR="00E85933" w:rsidRPr="0036232E">
        <w:rPr>
          <w:rFonts w:hint="eastAsia"/>
          <w:color w:val="auto"/>
        </w:rPr>
        <w:t>，</w:t>
      </w:r>
      <w:r w:rsidR="00E85933" w:rsidRPr="0036232E">
        <w:rPr>
          <w:rFonts w:ascii="ＭＳ 明朝" w:hint="eastAsia"/>
          <w:bCs/>
          <w:color w:val="auto"/>
        </w:rPr>
        <w:t>万一の事故発生に備え，傷害保険等に加入するなどして，万全の</w:t>
      </w:r>
      <w:r w:rsidR="004B12CC" w:rsidRPr="0036232E">
        <w:rPr>
          <w:rFonts w:ascii="ＭＳ 明朝" w:hint="eastAsia"/>
          <w:bCs/>
          <w:color w:val="auto"/>
        </w:rPr>
        <w:t>事故対策を</w:t>
      </w:r>
      <w:r w:rsidR="00E85933" w:rsidRPr="0036232E">
        <w:rPr>
          <w:rFonts w:ascii="ＭＳ 明朝" w:hint="eastAsia"/>
          <w:bCs/>
          <w:color w:val="auto"/>
        </w:rPr>
        <w:t>立てておくこと。</w:t>
      </w:r>
    </w:p>
    <w:p w14:paraId="5EC9308D" w14:textId="214E9525" w:rsidR="00E85933" w:rsidRPr="0036232E" w:rsidRDefault="00E85933" w:rsidP="005128ED">
      <w:pPr>
        <w:adjustRightInd/>
        <w:spacing w:line="240" w:lineRule="exact"/>
        <w:jc w:val="left"/>
        <w:rPr>
          <w:rFonts w:ascii="ＭＳ 明朝"/>
          <w:bCs/>
          <w:color w:val="auto"/>
        </w:rPr>
      </w:pPr>
      <w:r w:rsidRPr="0036232E">
        <w:rPr>
          <w:rFonts w:ascii="ＭＳ 明朝" w:hint="eastAsia"/>
          <w:bCs/>
          <w:color w:val="auto"/>
        </w:rPr>
        <w:t xml:space="preserve">　　　　　　　　　　</w:t>
      </w:r>
      <w:r w:rsidR="007B611C" w:rsidRPr="0036232E">
        <w:rPr>
          <w:rFonts w:ascii="ＭＳ 明朝" w:hint="eastAsia"/>
          <w:bCs/>
          <w:color w:val="auto"/>
        </w:rPr>
        <w:t xml:space="preserve">　（</w:t>
      </w:r>
      <w:r w:rsidRPr="0036232E">
        <w:rPr>
          <w:rFonts w:ascii="ＭＳ 明朝" w:hint="eastAsia"/>
          <w:bCs/>
          <w:color w:val="auto"/>
        </w:rPr>
        <w:t>ウ</w:t>
      </w:r>
      <w:r w:rsidR="007B611C" w:rsidRPr="0036232E">
        <w:rPr>
          <w:rFonts w:ascii="ＭＳ 明朝" w:hint="eastAsia"/>
          <w:bCs/>
          <w:color w:val="auto"/>
        </w:rPr>
        <w:t>）</w:t>
      </w:r>
      <w:r w:rsidRPr="0036232E">
        <w:rPr>
          <w:rFonts w:ascii="ＭＳ 明朝" w:hint="eastAsia"/>
          <w:bCs/>
          <w:color w:val="auto"/>
        </w:rPr>
        <w:t>大会開催に要する経費については，応分の負担をすること。</w:t>
      </w:r>
    </w:p>
    <w:p w14:paraId="423DBAB3" w14:textId="4AFD9FDF" w:rsidR="007A65C5" w:rsidRPr="0036232E" w:rsidRDefault="003B153E" w:rsidP="003B153E">
      <w:pPr>
        <w:adjustRightInd/>
        <w:spacing w:line="240" w:lineRule="exact"/>
        <w:jc w:val="left"/>
        <w:rPr>
          <w:rFonts w:ascii="ＭＳ 明朝"/>
          <w:b/>
          <w:color w:val="auto"/>
        </w:rPr>
      </w:pPr>
      <w:r w:rsidRPr="0036232E">
        <w:rPr>
          <w:rFonts w:ascii="ＭＳ 明朝" w:hint="eastAsia"/>
          <w:bCs/>
          <w:color w:val="auto"/>
        </w:rPr>
        <w:t xml:space="preserve">　　　　　　　　　（５）</w:t>
      </w:r>
      <w:r w:rsidR="007A65C5" w:rsidRPr="0036232E">
        <w:rPr>
          <w:rFonts w:ascii="ＭＳ 明朝" w:hint="eastAsia"/>
          <w:bCs/>
          <w:color w:val="auto"/>
        </w:rPr>
        <w:t xml:space="preserve">参加資格の特例（地域クラブ活動に所属する中学生） </w:t>
      </w:r>
    </w:p>
    <w:p w14:paraId="55302B89" w14:textId="37EE33F7" w:rsidR="007A65C5" w:rsidRPr="0036232E" w:rsidRDefault="007A65C5" w:rsidP="003B153E">
      <w:pPr>
        <w:adjustRightInd/>
        <w:spacing w:line="240" w:lineRule="exact"/>
        <w:ind w:left="2313" w:hangingChars="1200" w:hanging="2313"/>
        <w:rPr>
          <w:rFonts w:ascii="ＭＳ 明朝"/>
          <w:bCs/>
          <w:color w:val="auto"/>
        </w:rPr>
      </w:pPr>
      <w:r w:rsidRPr="0036232E">
        <w:rPr>
          <w:rFonts w:ascii="ＭＳ 明朝" w:hint="eastAsia"/>
          <w:bCs/>
          <w:color w:val="auto"/>
        </w:rPr>
        <w:t xml:space="preserve">　　　　</w:t>
      </w:r>
      <w:r w:rsidR="003B153E" w:rsidRPr="0036232E">
        <w:rPr>
          <w:rFonts w:ascii="ＭＳ 明朝" w:hint="eastAsia"/>
          <w:bCs/>
          <w:color w:val="auto"/>
        </w:rPr>
        <w:t xml:space="preserve">　　　　　　　</w:t>
      </w:r>
      <w:r w:rsidRPr="0036232E">
        <w:rPr>
          <w:rFonts w:ascii="ＭＳ 明朝" w:hint="eastAsia"/>
          <w:bCs/>
          <w:color w:val="auto"/>
        </w:rPr>
        <w:t>①地域クラブ活動に所属し</w:t>
      </w:r>
      <w:r w:rsidR="003B153E" w:rsidRPr="0036232E">
        <w:rPr>
          <w:rFonts w:ascii="ＭＳ 明朝" w:hint="eastAsia"/>
          <w:bCs/>
          <w:color w:val="auto"/>
        </w:rPr>
        <w:t>，</w:t>
      </w:r>
      <w:r w:rsidRPr="0036232E">
        <w:rPr>
          <w:rFonts w:ascii="ＭＳ 明朝" w:hint="eastAsia"/>
          <w:bCs/>
          <w:color w:val="auto"/>
        </w:rPr>
        <w:t>各県中学校体育連盟の予選会に参加を認められた生徒であること。</w:t>
      </w:r>
    </w:p>
    <w:p w14:paraId="3402FDB0" w14:textId="6AC3B5B6" w:rsidR="007A65C5" w:rsidRPr="0036232E" w:rsidRDefault="003B153E" w:rsidP="003B153E">
      <w:pPr>
        <w:adjustRightInd/>
        <w:spacing w:line="240" w:lineRule="exact"/>
        <w:ind w:left="2120" w:hangingChars="1100" w:hanging="2120"/>
        <w:rPr>
          <w:rFonts w:ascii="ＭＳ 明朝"/>
          <w:bCs/>
          <w:color w:val="auto"/>
        </w:rPr>
      </w:pPr>
      <w:r w:rsidRPr="0036232E">
        <w:rPr>
          <w:rFonts w:ascii="ＭＳ 明朝" w:hint="eastAsia"/>
          <w:bCs/>
          <w:color w:val="auto"/>
        </w:rPr>
        <w:t xml:space="preserve">　　　　　　　　　　　</w:t>
      </w:r>
      <w:r w:rsidR="007A65C5" w:rsidRPr="0036232E">
        <w:rPr>
          <w:rFonts w:ascii="ＭＳ 明朝" w:hint="eastAsia"/>
          <w:bCs/>
          <w:color w:val="auto"/>
        </w:rPr>
        <w:t xml:space="preserve">②東北大会に参加を希望する地域クラブ活動は以下の条件を具備すること。 </w:t>
      </w:r>
    </w:p>
    <w:p w14:paraId="71CB1762" w14:textId="3E09B0DD" w:rsidR="007A65C5" w:rsidRPr="0036232E" w:rsidRDefault="007B611C" w:rsidP="007B611C">
      <w:pPr>
        <w:adjustRightInd/>
        <w:spacing w:line="240" w:lineRule="exact"/>
        <w:rPr>
          <w:rFonts w:ascii="ＭＳ 明朝"/>
          <w:bCs/>
          <w:color w:val="auto"/>
        </w:rPr>
      </w:pPr>
      <w:r w:rsidRPr="0036232E">
        <w:rPr>
          <w:rFonts w:ascii="ＭＳ 明朝" w:hint="eastAsia"/>
          <w:bCs/>
          <w:color w:val="auto"/>
        </w:rPr>
        <w:t xml:space="preserve">　　　　　　　　　　　</w:t>
      </w:r>
      <w:r w:rsidR="007A65C5" w:rsidRPr="0036232E">
        <w:rPr>
          <w:rFonts w:ascii="ＭＳ 明朝" w:hint="eastAsia"/>
          <w:bCs/>
          <w:color w:val="auto"/>
        </w:rPr>
        <w:t xml:space="preserve">ア　東北大会の参加を認める条件 </w:t>
      </w:r>
    </w:p>
    <w:p w14:paraId="174D11A0" w14:textId="777110DC" w:rsidR="007A65C5" w:rsidRPr="0036232E" w:rsidRDefault="007A65C5" w:rsidP="00817AAB">
      <w:pPr>
        <w:adjustRightInd/>
        <w:spacing w:line="240" w:lineRule="exact"/>
        <w:ind w:left="2699" w:hangingChars="1400" w:hanging="2699"/>
        <w:rPr>
          <w:rFonts w:ascii="ＭＳ 明朝"/>
          <w:bCs/>
          <w:color w:val="auto"/>
        </w:rPr>
      </w:pPr>
      <w:r w:rsidRPr="0036232E">
        <w:rPr>
          <w:rFonts w:ascii="ＭＳ 明朝" w:hint="eastAsia"/>
          <w:bCs/>
          <w:color w:val="auto"/>
        </w:rPr>
        <w:t xml:space="preserve">　　　　　　　　　　　</w:t>
      </w:r>
      <w:r w:rsidR="007B611C" w:rsidRPr="0036232E">
        <w:rPr>
          <w:rFonts w:ascii="ＭＳ 明朝" w:hint="eastAsia"/>
          <w:bCs/>
          <w:color w:val="auto"/>
        </w:rPr>
        <w:t>（</w:t>
      </w:r>
      <w:r w:rsidR="003B153E" w:rsidRPr="0036232E">
        <w:rPr>
          <w:rFonts w:ascii="ＭＳ 明朝" w:hint="eastAsia"/>
          <w:bCs/>
          <w:color w:val="auto"/>
        </w:rPr>
        <w:t>ア</w:t>
      </w:r>
      <w:r w:rsidR="007B611C" w:rsidRPr="0036232E">
        <w:rPr>
          <w:rFonts w:ascii="ＭＳ 明朝" w:hint="eastAsia"/>
          <w:bCs/>
          <w:color w:val="auto"/>
        </w:rPr>
        <w:t>）</w:t>
      </w:r>
      <w:r w:rsidRPr="0036232E">
        <w:rPr>
          <w:rFonts w:ascii="ＭＳ 明朝" w:hint="eastAsia"/>
          <w:bCs/>
          <w:color w:val="auto"/>
        </w:rPr>
        <w:t>東北中学校体育連盟の目的及び</w:t>
      </w:r>
      <w:r w:rsidR="00394EAD" w:rsidRPr="0036232E">
        <w:rPr>
          <w:rFonts w:ascii="ＭＳ 明朝" w:hint="eastAsia"/>
          <w:bCs/>
          <w:color w:val="auto"/>
        </w:rPr>
        <w:t>長</w:t>
      </w:r>
      <w:r w:rsidRPr="0036232E">
        <w:rPr>
          <w:rFonts w:ascii="ＭＳ 明朝" w:hint="eastAsia"/>
          <w:bCs/>
          <w:color w:val="auto"/>
        </w:rPr>
        <w:t>年にわたる活動を理解し</w:t>
      </w:r>
      <w:r w:rsidR="007B611C" w:rsidRPr="0036232E">
        <w:rPr>
          <w:rFonts w:ascii="ＭＳ 明朝" w:hint="eastAsia"/>
          <w:bCs/>
          <w:color w:val="auto"/>
        </w:rPr>
        <w:t>，</w:t>
      </w:r>
      <w:r w:rsidRPr="0036232E">
        <w:rPr>
          <w:rFonts w:ascii="ＭＳ 明朝" w:hint="eastAsia"/>
          <w:bCs/>
          <w:color w:val="auto"/>
        </w:rPr>
        <w:t xml:space="preserve">それを尊重すること。 </w:t>
      </w:r>
    </w:p>
    <w:p w14:paraId="4B0B8268" w14:textId="1324548D" w:rsidR="007A65C5" w:rsidRPr="0036232E" w:rsidRDefault="007A65C5" w:rsidP="007B611C">
      <w:pPr>
        <w:adjustRightInd/>
        <w:spacing w:line="240" w:lineRule="exact"/>
        <w:ind w:left="2699" w:hangingChars="1400" w:hanging="2699"/>
        <w:rPr>
          <w:rFonts w:ascii="ＭＳ 明朝"/>
          <w:bCs/>
          <w:color w:val="auto"/>
        </w:rPr>
      </w:pPr>
      <w:r w:rsidRPr="0036232E">
        <w:rPr>
          <w:rFonts w:ascii="ＭＳ 明朝" w:hint="eastAsia"/>
          <w:bCs/>
          <w:color w:val="auto"/>
        </w:rPr>
        <w:lastRenderedPageBreak/>
        <w:t xml:space="preserve">　　　　　　　　　　　</w:t>
      </w:r>
      <w:r w:rsidR="007B611C" w:rsidRPr="0036232E">
        <w:rPr>
          <w:rFonts w:ascii="ＭＳ 明朝" w:hint="eastAsia"/>
          <w:bCs/>
          <w:color w:val="auto"/>
        </w:rPr>
        <w:t>（イ）</w:t>
      </w:r>
      <w:r w:rsidRPr="0036232E">
        <w:rPr>
          <w:rFonts w:ascii="ＭＳ 明朝" w:hint="eastAsia"/>
          <w:bCs/>
          <w:color w:val="auto"/>
        </w:rPr>
        <w:t>生徒の</w:t>
      </w:r>
      <w:r w:rsidR="00D26803" w:rsidRPr="0036232E">
        <w:rPr>
          <w:rFonts w:ascii="ＭＳ 明朝" w:hint="eastAsia"/>
          <w:bCs/>
          <w:color w:val="auto"/>
        </w:rPr>
        <w:t>年齢</w:t>
      </w:r>
      <w:r w:rsidRPr="0036232E">
        <w:rPr>
          <w:rFonts w:ascii="ＭＳ 明朝" w:hint="eastAsia"/>
          <w:bCs/>
          <w:color w:val="auto"/>
        </w:rPr>
        <w:t>及び修業年限が我が国の中学校と一致している（中学校に在籍している生徒であること）</w:t>
      </w:r>
      <w:r w:rsidR="007B611C" w:rsidRPr="0036232E">
        <w:rPr>
          <w:rFonts w:ascii="ＭＳ 明朝" w:hint="eastAsia"/>
          <w:bCs/>
          <w:color w:val="auto"/>
        </w:rPr>
        <w:t>。</w:t>
      </w:r>
    </w:p>
    <w:p w14:paraId="181848DE" w14:textId="7C8F08D5" w:rsidR="007A65C5" w:rsidRPr="0036232E" w:rsidRDefault="007A65C5" w:rsidP="007B611C">
      <w:pPr>
        <w:adjustRightInd/>
        <w:spacing w:line="240" w:lineRule="exact"/>
        <w:ind w:left="2699" w:hangingChars="1400" w:hanging="2699"/>
        <w:rPr>
          <w:rFonts w:ascii="ＭＳ 明朝"/>
          <w:bCs/>
          <w:color w:val="auto"/>
        </w:rPr>
      </w:pPr>
      <w:r w:rsidRPr="0036232E">
        <w:rPr>
          <w:rFonts w:ascii="ＭＳ 明朝" w:hint="eastAsia"/>
          <w:bCs/>
          <w:color w:val="auto"/>
        </w:rPr>
        <w:t xml:space="preserve">　　　　　　　　　　　</w:t>
      </w:r>
      <w:r w:rsidR="007B611C" w:rsidRPr="0036232E">
        <w:rPr>
          <w:rFonts w:ascii="ＭＳ 明朝" w:hint="eastAsia"/>
          <w:bCs/>
          <w:color w:val="auto"/>
        </w:rPr>
        <w:t>（ウ）</w:t>
      </w:r>
      <w:r w:rsidRPr="0036232E">
        <w:rPr>
          <w:rFonts w:ascii="ＭＳ 明朝" w:hint="eastAsia"/>
          <w:bCs/>
          <w:color w:val="auto"/>
        </w:rPr>
        <w:t>地域クラブ活動にあっては</w:t>
      </w:r>
      <w:r w:rsidR="007B611C" w:rsidRPr="0036232E">
        <w:rPr>
          <w:rFonts w:ascii="ＭＳ 明朝" w:hint="eastAsia"/>
          <w:bCs/>
          <w:color w:val="auto"/>
        </w:rPr>
        <w:t>，</w:t>
      </w:r>
      <w:r w:rsidRPr="0036232E">
        <w:rPr>
          <w:rFonts w:ascii="ＭＳ 明朝" w:hint="eastAsia"/>
          <w:bCs/>
          <w:color w:val="auto"/>
        </w:rPr>
        <w:t>日常継続的に代表者もしくは指導資格を有する指導者の指導のもとに</w:t>
      </w:r>
      <w:r w:rsidR="007B611C" w:rsidRPr="0036232E">
        <w:rPr>
          <w:rFonts w:ascii="ＭＳ 明朝" w:hint="eastAsia"/>
          <w:bCs/>
          <w:color w:val="auto"/>
        </w:rPr>
        <w:t>，</w:t>
      </w:r>
      <w:r w:rsidRPr="0036232E">
        <w:rPr>
          <w:rFonts w:ascii="ＭＳ 明朝" w:hint="eastAsia"/>
          <w:bCs/>
          <w:color w:val="auto"/>
        </w:rPr>
        <w:t xml:space="preserve">適切に行われていること。 </w:t>
      </w:r>
    </w:p>
    <w:p w14:paraId="07D7C8F2" w14:textId="304D0B6F" w:rsidR="007A65C5" w:rsidRPr="0036232E" w:rsidRDefault="007A65C5" w:rsidP="007B611C">
      <w:pPr>
        <w:adjustRightInd/>
        <w:spacing w:line="240" w:lineRule="exact"/>
        <w:ind w:left="2699" w:hangingChars="1400" w:hanging="2699"/>
        <w:rPr>
          <w:rFonts w:ascii="ＭＳ 明朝"/>
          <w:bCs/>
          <w:color w:val="auto"/>
        </w:rPr>
      </w:pPr>
      <w:r w:rsidRPr="0036232E">
        <w:rPr>
          <w:rFonts w:ascii="ＭＳ 明朝" w:hint="eastAsia"/>
          <w:bCs/>
          <w:color w:val="auto"/>
        </w:rPr>
        <w:t xml:space="preserve">　　　　　　　　　　　</w:t>
      </w:r>
      <w:r w:rsidR="007B611C" w:rsidRPr="0036232E">
        <w:rPr>
          <w:rFonts w:ascii="ＭＳ 明朝" w:hint="eastAsia"/>
          <w:bCs/>
          <w:color w:val="auto"/>
        </w:rPr>
        <w:t>（エ）</w:t>
      </w:r>
      <w:r w:rsidRPr="0036232E">
        <w:rPr>
          <w:rFonts w:ascii="ＭＳ 明朝" w:hint="eastAsia"/>
          <w:bCs/>
          <w:color w:val="auto"/>
        </w:rPr>
        <w:t>『学校部活動及び新たな地域クラブ活動の在り方等に関する総合的なガイドライン』（令和４年１２月２７日スポーツ庁・文化庁発出）の「Ⅱ　新たな地域クラブ活動」を遵守していること。</w:t>
      </w:r>
    </w:p>
    <w:p w14:paraId="6D450C49" w14:textId="14C63229" w:rsidR="007A65C5" w:rsidRPr="0036232E" w:rsidRDefault="007A65C5" w:rsidP="007B611C">
      <w:pPr>
        <w:adjustRightInd/>
        <w:spacing w:line="240" w:lineRule="exact"/>
        <w:ind w:left="2699" w:hangingChars="1400" w:hanging="2699"/>
        <w:rPr>
          <w:rFonts w:ascii="ＭＳ 明朝"/>
          <w:bCs/>
          <w:color w:val="auto"/>
        </w:rPr>
      </w:pPr>
      <w:r w:rsidRPr="0036232E">
        <w:rPr>
          <w:rFonts w:ascii="ＭＳ 明朝" w:hint="eastAsia"/>
          <w:bCs/>
          <w:color w:val="auto"/>
        </w:rPr>
        <w:t xml:space="preserve">　　　　　　　　　　　</w:t>
      </w:r>
      <w:r w:rsidR="007B611C" w:rsidRPr="0036232E">
        <w:rPr>
          <w:rFonts w:ascii="ＭＳ 明朝" w:hint="eastAsia"/>
          <w:bCs/>
          <w:color w:val="auto"/>
        </w:rPr>
        <w:t>（オ）</w:t>
      </w:r>
      <w:r w:rsidRPr="0036232E">
        <w:rPr>
          <w:rFonts w:ascii="ＭＳ 明朝" w:hint="eastAsia"/>
          <w:bCs/>
          <w:color w:val="auto"/>
        </w:rPr>
        <w:t>当該競技を管轄する中央競技団体もしくは各県競技団体に登録されていること。かつ同じ内容で各県中学校体育連盟に登録していること。</w:t>
      </w:r>
    </w:p>
    <w:p w14:paraId="37933DB7" w14:textId="61295AD0" w:rsidR="007A65C5" w:rsidRPr="0036232E" w:rsidRDefault="007A65C5" w:rsidP="007B611C">
      <w:pPr>
        <w:adjustRightInd/>
        <w:spacing w:line="240" w:lineRule="exact"/>
        <w:ind w:left="2699" w:hangingChars="1400" w:hanging="2699"/>
        <w:rPr>
          <w:rFonts w:ascii="ＭＳ 明朝"/>
          <w:bCs/>
          <w:color w:val="auto"/>
        </w:rPr>
      </w:pPr>
      <w:r w:rsidRPr="0036232E">
        <w:rPr>
          <w:rFonts w:ascii="ＭＳ 明朝" w:hint="eastAsia"/>
          <w:bCs/>
          <w:color w:val="auto"/>
        </w:rPr>
        <w:t xml:space="preserve">　　　　　　　　　　　</w:t>
      </w:r>
      <w:r w:rsidR="007B611C" w:rsidRPr="0036232E">
        <w:rPr>
          <w:rFonts w:ascii="ＭＳ 明朝" w:hint="eastAsia"/>
          <w:bCs/>
          <w:color w:val="auto"/>
        </w:rPr>
        <w:t>（カ）</w:t>
      </w:r>
      <w:r w:rsidRPr="0036232E">
        <w:rPr>
          <w:rFonts w:ascii="ＭＳ 明朝" w:hint="eastAsia"/>
          <w:bCs/>
          <w:color w:val="auto"/>
        </w:rPr>
        <w:t>各県における予選会となる全ての大会において</w:t>
      </w:r>
      <w:r w:rsidR="007B611C" w:rsidRPr="0036232E">
        <w:rPr>
          <w:rFonts w:ascii="ＭＳ 明朝" w:hint="eastAsia"/>
          <w:bCs/>
          <w:color w:val="auto"/>
        </w:rPr>
        <w:t>，</w:t>
      </w:r>
      <w:r w:rsidRPr="0036232E">
        <w:rPr>
          <w:rFonts w:ascii="ＭＳ 明朝" w:hint="eastAsia"/>
          <w:bCs/>
          <w:color w:val="auto"/>
        </w:rPr>
        <w:t>競技役員や審判など運営上必要な事項に協力すること。</w:t>
      </w:r>
    </w:p>
    <w:p w14:paraId="4D32896B" w14:textId="61D79E4E" w:rsidR="007A65C5" w:rsidRPr="0036232E" w:rsidRDefault="007A65C5" w:rsidP="007B611C">
      <w:pPr>
        <w:adjustRightInd/>
        <w:spacing w:line="240" w:lineRule="exact"/>
        <w:ind w:left="2699" w:hangingChars="1400" w:hanging="2699"/>
        <w:rPr>
          <w:rFonts w:ascii="ＭＳ 明朝"/>
          <w:bCs/>
          <w:color w:val="auto"/>
        </w:rPr>
      </w:pPr>
      <w:r w:rsidRPr="0036232E">
        <w:rPr>
          <w:rFonts w:ascii="ＭＳ 明朝" w:hint="eastAsia"/>
          <w:bCs/>
          <w:color w:val="auto"/>
        </w:rPr>
        <w:t xml:space="preserve">　　　　　　　　　　　</w:t>
      </w:r>
      <w:r w:rsidR="007B611C" w:rsidRPr="0036232E">
        <w:rPr>
          <w:rFonts w:ascii="ＭＳ 明朝" w:hint="eastAsia"/>
          <w:bCs/>
          <w:color w:val="auto"/>
        </w:rPr>
        <w:t>（キ）</w:t>
      </w:r>
      <w:r w:rsidRPr="0036232E">
        <w:rPr>
          <w:rFonts w:ascii="ＭＳ 明朝" w:hint="eastAsia"/>
          <w:bCs/>
          <w:color w:val="auto"/>
        </w:rPr>
        <w:t>地域クラブ活動で全国中学校体育大会につながる大会に参加する場合</w:t>
      </w:r>
      <w:r w:rsidR="007B611C" w:rsidRPr="0036232E">
        <w:rPr>
          <w:rFonts w:ascii="ＭＳ 明朝" w:hint="eastAsia"/>
          <w:bCs/>
          <w:color w:val="auto"/>
        </w:rPr>
        <w:t>，</w:t>
      </w:r>
      <w:r w:rsidRPr="0036232E">
        <w:rPr>
          <w:rFonts w:ascii="ＭＳ 明朝" w:hint="eastAsia"/>
          <w:bCs/>
          <w:color w:val="auto"/>
        </w:rPr>
        <w:t xml:space="preserve">在籍中学校での大会参加は認めない。その逆も同様である。 </w:t>
      </w:r>
    </w:p>
    <w:p w14:paraId="26CE9FFF" w14:textId="56D0109A" w:rsidR="007A65C5" w:rsidRPr="0036232E" w:rsidRDefault="007A65C5" w:rsidP="007A65C5">
      <w:pPr>
        <w:adjustRightInd/>
        <w:spacing w:line="240" w:lineRule="exact"/>
        <w:rPr>
          <w:rFonts w:ascii="ＭＳ 明朝"/>
          <w:bCs/>
          <w:color w:val="auto"/>
        </w:rPr>
      </w:pPr>
      <w:r w:rsidRPr="0036232E">
        <w:rPr>
          <w:rFonts w:ascii="ＭＳ 明朝" w:hint="eastAsia"/>
          <w:bCs/>
          <w:color w:val="auto"/>
        </w:rPr>
        <w:t xml:space="preserve">　　</w:t>
      </w:r>
      <w:r w:rsidR="007B611C" w:rsidRPr="0036232E">
        <w:rPr>
          <w:rFonts w:ascii="ＭＳ 明朝" w:hint="eastAsia"/>
          <w:bCs/>
          <w:color w:val="auto"/>
        </w:rPr>
        <w:t xml:space="preserve">　　　　　　　　　</w:t>
      </w:r>
      <w:r w:rsidRPr="0036232E">
        <w:rPr>
          <w:rFonts w:ascii="ＭＳ 明朝" w:hint="eastAsia"/>
          <w:bCs/>
          <w:color w:val="auto"/>
        </w:rPr>
        <w:t xml:space="preserve">イ　東北大会に参加した場合に守るべき条件 </w:t>
      </w:r>
    </w:p>
    <w:p w14:paraId="305CFE09" w14:textId="0DFC8CEE" w:rsidR="007A65C5" w:rsidRPr="0036232E" w:rsidRDefault="007A65C5" w:rsidP="007B611C">
      <w:pPr>
        <w:adjustRightInd/>
        <w:spacing w:line="240" w:lineRule="exact"/>
        <w:ind w:left="2699" w:hangingChars="1400" w:hanging="2699"/>
        <w:rPr>
          <w:rFonts w:ascii="ＭＳ 明朝"/>
          <w:bCs/>
          <w:color w:val="auto"/>
        </w:rPr>
      </w:pPr>
      <w:r w:rsidRPr="0036232E">
        <w:rPr>
          <w:rFonts w:ascii="ＭＳ 明朝" w:hint="eastAsia"/>
          <w:bCs/>
          <w:color w:val="auto"/>
        </w:rPr>
        <w:t xml:space="preserve">　　　　　　　　　　　</w:t>
      </w:r>
      <w:r w:rsidR="007B611C" w:rsidRPr="0036232E">
        <w:rPr>
          <w:rFonts w:ascii="ＭＳ 明朝" w:hint="eastAsia"/>
          <w:bCs/>
          <w:color w:val="auto"/>
        </w:rPr>
        <w:t>（ア）</w:t>
      </w:r>
      <w:r w:rsidRPr="0036232E">
        <w:rPr>
          <w:rFonts w:ascii="ＭＳ 明朝" w:hint="eastAsia"/>
          <w:bCs/>
          <w:color w:val="auto"/>
        </w:rPr>
        <w:t>東北大会開催基準を守り</w:t>
      </w:r>
      <w:r w:rsidR="007B611C" w:rsidRPr="0036232E">
        <w:rPr>
          <w:rFonts w:ascii="ＭＳ 明朝" w:hint="eastAsia"/>
          <w:bCs/>
          <w:color w:val="auto"/>
        </w:rPr>
        <w:t>，</w:t>
      </w:r>
      <w:r w:rsidRPr="0036232E">
        <w:rPr>
          <w:rFonts w:ascii="ＭＳ 明朝" w:hint="eastAsia"/>
          <w:bCs/>
          <w:color w:val="auto"/>
        </w:rPr>
        <w:t>出場する競技種目の大会申し合わせ事項等に従うとともに</w:t>
      </w:r>
      <w:r w:rsidR="007B611C" w:rsidRPr="0036232E">
        <w:rPr>
          <w:rFonts w:ascii="ＭＳ 明朝" w:hint="eastAsia"/>
          <w:bCs/>
          <w:color w:val="auto"/>
        </w:rPr>
        <w:t>，</w:t>
      </w:r>
      <w:r w:rsidRPr="0036232E">
        <w:rPr>
          <w:rFonts w:ascii="ＭＳ 明朝" w:hint="eastAsia"/>
          <w:bCs/>
          <w:color w:val="auto"/>
        </w:rPr>
        <w:t xml:space="preserve">大会の円滑な運営に協力すること。 </w:t>
      </w:r>
    </w:p>
    <w:p w14:paraId="2065F523" w14:textId="28BB5703" w:rsidR="007A65C5" w:rsidRPr="0036232E" w:rsidRDefault="007A65C5" w:rsidP="00731080">
      <w:pPr>
        <w:adjustRightInd/>
        <w:spacing w:line="240" w:lineRule="exact"/>
        <w:ind w:left="2699" w:hangingChars="1400" w:hanging="2699"/>
        <w:rPr>
          <w:rFonts w:ascii="ＭＳ 明朝"/>
          <w:bCs/>
          <w:color w:val="auto"/>
        </w:rPr>
      </w:pPr>
      <w:r w:rsidRPr="0036232E">
        <w:rPr>
          <w:rFonts w:ascii="ＭＳ 明朝" w:hint="eastAsia"/>
          <w:bCs/>
          <w:color w:val="auto"/>
        </w:rPr>
        <w:t xml:space="preserve">　　　　　　　　　　　</w:t>
      </w:r>
      <w:r w:rsidR="00731080" w:rsidRPr="0036232E">
        <w:rPr>
          <w:rFonts w:ascii="ＭＳ 明朝" w:hint="eastAsia"/>
          <w:bCs/>
          <w:color w:val="auto"/>
        </w:rPr>
        <w:t>（イ）</w:t>
      </w:r>
      <w:r w:rsidRPr="0036232E">
        <w:rPr>
          <w:rFonts w:ascii="ＭＳ 明朝" w:hint="eastAsia"/>
          <w:bCs/>
          <w:color w:val="auto"/>
        </w:rPr>
        <w:t>東北大会参加に際して</w:t>
      </w:r>
      <w:r w:rsidR="00731080" w:rsidRPr="0036232E">
        <w:rPr>
          <w:rFonts w:ascii="ＭＳ 明朝" w:hint="eastAsia"/>
          <w:bCs/>
          <w:color w:val="auto"/>
        </w:rPr>
        <w:t>，</w:t>
      </w:r>
      <w:r w:rsidRPr="0036232E">
        <w:rPr>
          <w:rFonts w:ascii="ＭＳ 明朝" w:hint="eastAsia"/>
          <w:bCs/>
          <w:color w:val="auto"/>
        </w:rPr>
        <w:t>地域クラブ活動においては</w:t>
      </w:r>
      <w:r w:rsidR="00731080" w:rsidRPr="0036232E">
        <w:rPr>
          <w:rFonts w:ascii="ＭＳ 明朝" w:hint="eastAsia"/>
          <w:bCs/>
          <w:color w:val="auto"/>
        </w:rPr>
        <w:t>，</w:t>
      </w:r>
      <w:r w:rsidRPr="0036232E">
        <w:rPr>
          <w:rFonts w:ascii="ＭＳ 明朝" w:hint="eastAsia"/>
          <w:bCs/>
          <w:color w:val="auto"/>
        </w:rPr>
        <w:t>責任ある代表者・指導者が生徒を引率すること。また</w:t>
      </w:r>
      <w:r w:rsidR="00731080" w:rsidRPr="0036232E">
        <w:rPr>
          <w:rFonts w:ascii="ＭＳ 明朝" w:hint="eastAsia"/>
          <w:bCs/>
          <w:color w:val="auto"/>
        </w:rPr>
        <w:t>，</w:t>
      </w:r>
      <w:r w:rsidRPr="0036232E">
        <w:rPr>
          <w:rFonts w:ascii="ＭＳ 明朝" w:hint="eastAsia"/>
          <w:bCs/>
          <w:color w:val="auto"/>
        </w:rPr>
        <w:t>万一の事故発生に備え</w:t>
      </w:r>
      <w:r w:rsidR="00731080" w:rsidRPr="0036232E">
        <w:rPr>
          <w:rFonts w:ascii="ＭＳ 明朝" w:hint="eastAsia"/>
          <w:bCs/>
          <w:color w:val="auto"/>
        </w:rPr>
        <w:t>，</w:t>
      </w:r>
      <w:r w:rsidRPr="0036232E">
        <w:rPr>
          <w:rFonts w:ascii="ＭＳ 明朝" w:hint="eastAsia"/>
          <w:bCs/>
          <w:color w:val="auto"/>
        </w:rPr>
        <w:t>傷害保険等に加入するなどして</w:t>
      </w:r>
      <w:r w:rsidR="00731080" w:rsidRPr="0036232E">
        <w:rPr>
          <w:rFonts w:ascii="ＭＳ 明朝" w:hint="eastAsia"/>
          <w:bCs/>
          <w:color w:val="auto"/>
        </w:rPr>
        <w:t>，</w:t>
      </w:r>
      <w:r w:rsidRPr="0036232E">
        <w:rPr>
          <w:rFonts w:ascii="ＭＳ 明朝" w:hint="eastAsia"/>
          <w:bCs/>
          <w:color w:val="auto"/>
        </w:rPr>
        <w:t xml:space="preserve">万全の事故対策を立てておくこと。 </w:t>
      </w:r>
    </w:p>
    <w:p w14:paraId="0279F91D" w14:textId="37578585" w:rsidR="007A65C5" w:rsidRPr="0036232E" w:rsidRDefault="007A65C5" w:rsidP="00817AAB">
      <w:pPr>
        <w:adjustRightInd/>
        <w:spacing w:line="240" w:lineRule="exact"/>
        <w:ind w:left="2699" w:hangingChars="1400" w:hanging="2699"/>
        <w:rPr>
          <w:rFonts w:ascii="ＭＳ 明朝"/>
          <w:bCs/>
          <w:color w:val="auto"/>
        </w:rPr>
      </w:pPr>
      <w:r w:rsidRPr="0036232E">
        <w:rPr>
          <w:rFonts w:ascii="ＭＳ 明朝" w:hint="eastAsia"/>
          <w:bCs/>
          <w:color w:val="auto"/>
        </w:rPr>
        <w:t xml:space="preserve">　　　　　　　　　　　</w:t>
      </w:r>
      <w:r w:rsidR="00731080" w:rsidRPr="0036232E">
        <w:rPr>
          <w:rFonts w:ascii="ＭＳ 明朝" w:hint="eastAsia"/>
          <w:bCs/>
          <w:color w:val="auto"/>
        </w:rPr>
        <w:t>（ウ）</w:t>
      </w:r>
      <w:r w:rsidRPr="0036232E">
        <w:rPr>
          <w:rFonts w:ascii="ＭＳ 明朝" w:hint="eastAsia"/>
          <w:bCs/>
          <w:color w:val="auto"/>
        </w:rPr>
        <w:t>東北大会開催に要する経費については</w:t>
      </w:r>
      <w:r w:rsidR="00731080" w:rsidRPr="0036232E">
        <w:rPr>
          <w:rFonts w:ascii="ＭＳ 明朝" w:hint="eastAsia"/>
          <w:bCs/>
          <w:color w:val="auto"/>
        </w:rPr>
        <w:t>，</w:t>
      </w:r>
      <w:r w:rsidRPr="0036232E">
        <w:rPr>
          <w:rFonts w:ascii="ＭＳ 明朝" w:hint="eastAsia"/>
          <w:bCs/>
          <w:color w:val="auto"/>
        </w:rPr>
        <w:t>必要に応じて</w:t>
      </w:r>
      <w:r w:rsidR="00731080" w:rsidRPr="0036232E">
        <w:rPr>
          <w:rFonts w:ascii="ＭＳ 明朝" w:hint="eastAsia"/>
          <w:bCs/>
          <w:color w:val="auto"/>
        </w:rPr>
        <w:t>，</w:t>
      </w:r>
      <w:r w:rsidRPr="0036232E">
        <w:rPr>
          <w:rFonts w:ascii="ＭＳ 明朝" w:hint="eastAsia"/>
          <w:bCs/>
          <w:color w:val="auto"/>
        </w:rPr>
        <w:t>応分の負担をすること。</w:t>
      </w:r>
    </w:p>
    <w:p w14:paraId="3E6958B6" w14:textId="2ED17003" w:rsidR="007A65C5" w:rsidRPr="0036232E" w:rsidRDefault="007A65C5" w:rsidP="00731080">
      <w:pPr>
        <w:adjustRightInd/>
        <w:spacing w:line="240" w:lineRule="exact"/>
        <w:ind w:left="2699" w:hangingChars="1400" w:hanging="2699"/>
        <w:rPr>
          <w:rFonts w:ascii="ＭＳ 明朝"/>
          <w:bCs/>
          <w:color w:val="auto"/>
        </w:rPr>
      </w:pPr>
      <w:r w:rsidRPr="0036232E">
        <w:rPr>
          <w:rFonts w:ascii="ＭＳ 明朝" w:hint="eastAsia"/>
          <w:bCs/>
          <w:color w:val="auto"/>
        </w:rPr>
        <w:t xml:space="preserve">　　　　　　　　　　　</w:t>
      </w:r>
      <w:r w:rsidR="00731080" w:rsidRPr="0036232E">
        <w:rPr>
          <w:rFonts w:ascii="ＭＳ 明朝" w:hint="eastAsia"/>
          <w:bCs/>
          <w:color w:val="auto"/>
        </w:rPr>
        <w:t>（エ）</w:t>
      </w:r>
      <w:r w:rsidRPr="0036232E">
        <w:rPr>
          <w:rFonts w:ascii="ＭＳ 明朝" w:hint="eastAsia"/>
          <w:bCs/>
          <w:color w:val="auto"/>
        </w:rPr>
        <w:t>団体競技における地域クラブ活動名での出場は１チームのみとする（複数のチームの参加はできない）。</w:t>
      </w:r>
    </w:p>
    <w:p w14:paraId="6A7D1A94" w14:textId="573ACCFD" w:rsidR="007A65C5" w:rsidRPr="0036232E" w:rsidRDefault="007A65C5" w:rsidP="007A65C5">
      <w:pPr>
        <w:adjustRightInd/>
        <w:spacing w:line="240" w:lineRule="exact"/>
        <w:rPr>
          <w:rFonts w:ascii="ＭＳ 明朝"/>
          <w:bCs/>
          <w:color w:val="auto"/>
        </w:rPr>
      </w:pPr>
      <w:r w:rsidRPr="0036232E">
        <w:rPr>
          <w:rFonts w:ascii="ＭＳ 明朝" w:hint="eastAsia"/>
          <w:bCs/>
          <w:color w:val="auto"/>
        </w:rPr>
        <w:t xml:space="preserve">　　　　　　　　　　</w:t>
      </w:r>
      <w:r w:rsidR="00731080" w:rsidRPr="0036232E">
        <w:rPr>
          <w:rFonts w:ascii="ＭＳ 明朝" w:hint="eastAsia"/>
          <w:bCs/>
          <w:color w:val="auto"/>
        </w:rPr>
        <w:t xml:space="preserve">　</w:t>
      </w:r>
      <w:r w:rsidRPr="0036232E">
        <w:rPr>
          <w:rFonts w:ascii="ＭＳ 明朝" w:hint="eastAsia"/>
          <w:bCs/>
          <w:color w:val="auto"/>
        </w:rPr>
        <w:t>ウ　チーム編成の条件（東北中体連独自の取決め）</w:t>
      </w:r>
    </w:p>
    <w:p w14:paraId="0927B76A" w14:textId="215EE2EA" w:rsidR="007A65C5" w:rsidRPr="0036232E" w:rsidRDefault="007A65C5" w:rsidP="00731080">
      <w:pPr>
        <w:adjustRightInd/>
        <w:spacing w:line="240" w:lineRule="exact"/>
        <w:ind w:left="2699" w:hangingChars="1400" w:hanging="2699"/>
        <w:rPr>
          <w:rFonts w:ascii="ＭＳ 明朝"/>
          <w:bCs/>
          <w:color w:val="auto"/>
        </w:rPr>
      </w:pPr>
      <w:r w:rsidRPr="0036232E">
        <w:rPr>
          <w:rFonts w:ascii="ＭＳ 明朝" w:hint="eastAsia"/>
          <w:bCs/>
          <w:color w:val="auto"/>
        </w:rPr>
        <w:t xml:space="preserve">　　　　　　　　　　　</w:t>
      </w:r>
      <w:r w:rsidR="00731080" w:rsidRPr="0036232E">
        <w:rPr>
          <w:rFonts w:ascii="ＭＳ 明朝" w:hint="eastAsia"/>
          <w:bCs/>
          <w:color w:val="auto"/>
        </w:rPr>
        <w:t>（ア）</w:t>
      </w:r>
      <w:r w:rsidRPr="0036232E">
        <w:rPr>
          <w:rFonts w:ascii="ＭＳ 明朝" w:hint="eastAsia"/>
          <w:bCs/>
          <w:color w:val="auto"/>
        </w:rPr>
        <w:t>団体競技（種目）に参加する際は</w:t>
      </w:r>
      <w:r w:rsidR="00731080" w:rsidRPr="0036232E">
        <w:rPr>
          <w:rFonts w:ascii="ＭＳ 明朝" w:hint="eastAsia"/>
          <w:bCs/>
          <w:color w:val="auto"/>
        </w:rPr>
        <w:t>，</w:t>
      </w:r>
      <w:r w:rsidRPr="0036232E">
        <w:rPr>
          <w:rFonts w:ascii="ＭＳ 明朝" w:hint="eastAsia"/>
          <w:bCs/>
          <w:color w:val="auto"/>
        </w:rPr>
        <w:t>同一県内中学校に在籍する選手でチームを編成することとし</w:t>
      </w:r>
      <w:r w:rsidR="00731080" w:rsidRPr="0036232E">
        <w:rPr>
          <w:rFonts w:ascii="ＭＳ 明朝" w:hint="eastAsia"/>
          <w:bCs/>
          <w:color w:val="auto"/>
        </w:rPr>
        <w:t>，</w:t>
      </w:r>
      <w:r w:rsidRPr="0036232E">
        <w:rPr>
          <w:rFonts w:ascii="ＭＳ 明朝" w:hint="eastAsia"/>
          <w:bCs/>
          <w:color w:val="auto"/>
        </w:rPr>
        <w:t>県境を越えたチーム編成は認めない。</w:t>
      </w:r>
    </w:p>
    <w:p w14:paraId="53B4127B" w14:textId="75DBD3D0" w:rsidR="007A65C5" w:rsidRPr="0036232E" w:rsidRDefault="007A65C5" w:rsidP="007A65C5">
      <w:pPr>
        <w:adjustRightInd/>
        <w:spacing w:line="240" w:lineRule="exact"/>
        <w:rPr>
          <w:rFonts w:ascii="ＭＳ 明朝"/>
          <w:bCs/>
          <w:color w:val="auto"/>
        </w:rPr>
      </w:pPr>
      <w:r w:rsidRPr="0036232E">
        <w:rPr>
          <w:rFonts w:ascii="ＭＳ 明朝" w:hint="eastAsia"/>
          <w:bCs/>
          <w:color w:val="auto"/>
        </w:rPr>
        <w:t xml:space="preserve">　　　　　　　　　　</w:t>
      </w:r>
      <w:r w:rsidR="00731080" w:rsidRPr="0036232E">
        <w:rPr>
          <w:rFonts w:ascii="ＭＳ 明朝" w:hint="eastAsia"/>
          <w:bCs/>
          <w:color w:val="auto"/>
        </w:rPr>
        <w:t xml:space="preserve">　</w:t>
      </w:r>
      <w:r w:rsidRPr="0036232E">
        <w:rPr>
          <w:rFonts w:ascii="ＭＳ 明朝" w:hint="eastAsia"/>
          <w:bCs/>
          <w:color w:val="auto"/>
        </w:rPr>
        <w:t xml:space="preserve">エ　参加を認めない場合 </w:t>
      </w:r>
    </w:p>
    <w:p w14:paraId="3444348C" w14:textId="207E6849" w:rsidR="007A65C5" w:rsidRPr="0036232E" w:rsidRDefault="007A65C5" w:rsidP="007A65C5">
      <w:pPr>
        <w:adjustRightInd/>
        <w:spacing w:line="240" w:lineRule="exact"/>
        <w:rPr>
          <w:rFonts w:ascii="ＭＳ 明朝"/>
          <w:bCs/>
          <w:color w:val="auto"/>
        </w:rPr>
      </w:pPr>
      <w:r w:rsidRPr="0036232E">
        <w:rPr>
          <w:rFonts w:ascii="ＭＳ 明朝" w:hint="eastAsia"/>
          <w:bCs/>
          <w:color w:val="auto"/>
        </w:rPr>
        <w:t xml:space="preserve">　　　　　　　　　　　</w:t>
      </w:r>
      <w:r w:rsidR="00731080" w:rsidRPr="0036232E">
        <w:rPr>
          <w:rFonts w:ascii="ＭＳ 明朝" w:hint="eastAsia"/>
          <w:bCs/>
          <w:color w:val="auto"/>
        </w:rPr>
        <w:t>（ア）</w:t>
      </w:r>
      <w:r w:rsidRPr="0036232E">
        <w:rPr>
          <w:rFonts w:ascii="ＭＳ 明朝" w:hint="eastAsia"/>
          <w:bCs/>
          <w:color w:val="auto"/>
        </w:rPr>
        <w:t>本大会参加申込に際して</w:t>
      </w:r>
      <w:r w:rsidR="00731080" w:rsidRPr="0036232E">
        <w:rPr>
          <w:rFonts w:ascii="ＭＳ 明朝" w:hint="eastAsia"/>
          <w:bCs/>
          <w:color w:val="auto"/>
        </w:rPr>
        <w:t>，</w:t>
      </w:r>
      <w:r w:rsidRPr="0036232E">
        <w:rPr>
          <w:rFonts w:ascii="ＭＳ 明朝" w:hint="eastAsia"/>
          <w:bCs/>
          <w:color w:val="auto"/>
        </w:rPr>
        <w:t>参加条件に虚偽の内容が判明した場合は参加を認めない。</w:t>
      </w:r>
    </w:p>
    <w:p w14:paraId="37A0B494" w14:textId="2DF6BCAE" w:rsidR="007A65C5" w:rsidRPr="0036232E" w:rsidRDefault="007A65C5" w:rsidP="007A65C5">
      <w:pPr>
        <w:adjustRightInd/>
        <w:spacing w:line="240" w:lineRule="exact"/>
        <w:rPr>
          <w:rFonts w:ascii="ＭＳ 明朝"/>
          <w:bCs/>
          <w:color w:val="auto"/>
        </w:rPr>
      </w:pPr>
      <w:r w:rsidRPr="0036232E">
        <w:rPr>
          <w:rFonts w:ascii="ＭＳ 明朝" w:hint="eastAsia"/>
          <w:bCs/>
          <w:color w:val="auto"/>
        </w:rPr>
        <w:t xml:space="preserve">　　　　　　　　　　※１この特例は</w:t>
      </w:r>
      <w:r w:rsidR="00731080" w:rsidRPr="0036232E">
        <w:rPr>
          <w:rFonts w:ascii="ＭＳ 明朝" w:hint="eastAsia"/>
          <w:bCs/>
          <w:color w:val="auto"/>
        </w:rPr>
        <w:t>，</w:t>
      </w:r>
      <w:r w:rsidRPr="0036232E">
        <w:rPr>
          <w:rFonts w:ascii="ＭＳ 明朝" w:hint="eastAsia"/>
          <w:bCs/>
          <w:color w:val="auto"/>
        </w:rPr>
        <w:t xml:space="preserve">令和５年４月１日より適用する。 </w:t>
      </w:r>
    </w:p>
    <w:p w14:paraId="2B3C63D0" w14:textId="6CD32728" w:rsidR="007A65C5" w:rsidRPr="0036232E" w:rsidRDefault="007A65C5" w:rsidP="007A65C5">
      <w:pPr>
        <w:adjustRightInd/>
        <w:spacing w:line="240" w:lineRule="exact"/>
        <w:rPr>
          <w:rFonts w:ascii="ＭＳ 明朝"/>
          <w:bCs/>
          <w:color w:val="auto"/>
        </w:rPr>
      </w:pPr>
      <w:r w:rsidRPr="0036232E">
        <w:rPr>
          <w:rFonts w:ascii="ＭＳ 明朝" w:hint="eastAsia"/>
          <w:bCs/>
          <w:color w:val="auto"/>
        </w:rPr>
        <w:t xml:space="preserve">　　　　　　　　　　※２上記特例については</w:t>
      </w:r>
      <w:r w:rsidR="00731080" w:rsidRPr="0036232E">
        <w:rPr>
          <w:rFonts w:ascii="ＭＳ 明朝" w:hint="eastAsia"/>
          <w:bCs/>
          <w:color w:val="auto"/>
        </w:rPr>
        <w:t>，</w:t>
      </w:r>
      <w:r w:rsidRPr="0036232E">
        <w:rPr>
          <w:rFonts w:ascii="ＭＳ 明朝" w:hint="eastAsia"/>
          <w:bCs/>
          <w:color w:val="auto"/>
        </w:rPr>
        <w:t xml:space="preserve">専門部ごとに大会参加に関する細則を加えることができる。 </w:t>
      </w:r>
    </w:p>
    <w:p w14:paraId="46CDF86E" w14:textId="40B6F1E7" w:rsidR="007A65C5" w:rsidRPr="0036232E" w:rsidRDefault="007A65C5" w:rsidP="007A65C5">
      <w:pPr>
        <w:adjustRightInd/>
        <w:spacing w:line="240" w:lineRule="exact"/>
        <w:rPr>
          <w:rFonts w:ascii="ＭＳ 明朝"/>
          <w:bCs/>
          <w:color w:val="auto"/>
        </w:rPr>
      </w:pPr>
      <w:r w:rsidRPr="0036232E">
        <w:rPr>
          <w:rFonts w:ascii="ＭＳ 明朝" w:hint="eastAsia"/>
          <w:bCs/>
          <w:color w:val="auto"/>
        </w:rPr>
        <w:t xml:space="preserve">　　　　　　　　　　※３上記特例については</w:t>
      </w:r>
      <w:r w:rsidR="00731080" w:rsidRPr="0036232E">
        <w:rPr>
          <w:rFonts w:ascii="ＭＳ 明朝" w:hint="eastAsia"/>
          <w:bCs/>
          <w:color w:val="auto"/>
        </w:rPr>
        <w:t>，</w:t>
      </w:r>
      <w:r w:rsidRPr="0036232E">
        <w:rPr>
          <w:rFonts w:ascii="ＭＳ 明朝" w:hint="eastAsia"/>
          <w:bCs/>
          <w:color w:val="auto"/>
        </w:rPr>
        <w:t>今後も検討を続けていく。</w:t>
      </w:r>
    </w:p>
    <w:p w14:paraId="4B10B1FD" w14:textId="66C073F1" w:rsidR="001B69FB" w:rsidRPr="0036232E" w:rsidRDefault="001B69FB" w:rsidP="005128ED">
      <w:pPr>
        <w:adjustRightInd/>
        <w:spacing w:line="240" w:lineRule="exact"/>
        <w:jc w:val="left"/>
        <w:rPr>
          <w:rFonts w:ascii="ＭＳ 明朝"/>
          <w:bCs/>
          <w:color w:val="auto"/>
        </w:rPr>
      </w:pPr>
    </w:p>
    <w:p w14:paraId="4DF85CDB" w14:textId="0AB24C2A" w:rsidR="00712A90" w:rsidRPr="0036232E" w:rsidRDefault="007A65C5" w:rsidP="007A65C5">
      <w:pPr>
        <w:adjustRightInd/>
        <w:spacing w:line="240" w:lineRule="exact"/>
        <w:ind w:left="386" w:hangingChars="200" w:hanging="386"/>
        <w:rPr>
          <w:rFonts w:ascii="ＭＳ 明朝" w:hAnsi="ＭＳ 明朝"/>
          <w:bCs/>
          <w:color w:val="auto"/>
        </w:rPr>
      </w:pPr>
      <w:r w:rsidRPr="0036232E">
        <w:rPr>
          <w:rFonts w:ascii="ＭＳ 明朝" w:eastAsia="ＭＳ ゴシック" w:cs="ＭＳ ゴシック" w:hint="eastAsia"/>
          <w:color w:val="auto"/>
        </w:rPr>
        <w:t>８　引率者及び</w:t>
      </w:r>
      <w:r w:rsidRPr="0036232E">
        <w:rPr>
          <w:rFonts w:ascii="ＭＳ 明朝" w:eastAsia="ＭＳ ゴシック" w:cs="ＭＳ ゴシック" w:hint="eastAsia"/>
          <w:b/>
          <w:bCs/>
          <w:color w:val="auto"/>
        </w:rPr>
        <w:t xml:space="preserve">　　</w:t>
      </w:r>
      <w:r w:rsidRPr="0036232E">
        <w:rPr>
          <w:rFonts w:ascii="ＭＳ 明朝" w:hint="eastAsia"/>
          <w:bCs/>
          <w:color w:val="auto"/>
        </w:rPr>
        <w:t>（１）学校においては</w:t>
      </w:r>
      <w:r w:rsidR="00731080" w:rsidRPr="0036232E">
        <w:rPr>
          <w:rFonts w:ascii="ＭＳ 明朝" w:hint="eastAsia"/>
          <w:bCs/>
          <w:color w:val="auto"/>
        </w:rPr>
        <w:t>，</w:t>
      </w:r>
      <w:r w:rsidRPr="0036232E">
        <w:rPr>
          <w:rFonts w:ascii="ＭＳ 明朝" w:hint="eastAsia"/>
          <w:bCs/>
          <w:color w:val="auto"/>
        </w:rPr>
        <w:t>引率者及び監督は出場校の校長・教員</w:t>
      </w:r>
      <w:r w:rsidRPr="0036232E">
        <w:rPr>
          <w:rFonts w:ascii="ＭＳ 明朝" w:hAnsi="ＭＳ 明朝"/>
          <w:bCs/>
          <w:color w:val="auto"/>
        </w:rPr>
        <w:t>(</w:t>
      </w:r>
      <w:r w:rsidRPr="0036232E">
        <w:rPr>
          <w:rFonts w:ascii="ＭＳ 明朝" w:hint="eastAsia"/>
          <w:bCs/>
          <w:color w:val="auto"/>
        </w:rPr>
        <w:t>非常勤は除く</w:t>
      </w:r>
      <w:r w:rsidRPr="0036232E">
        <w:rPr>
          <w:rFonts w:ascii="ＭＳ 明朝" w:hAnsi="ＭＳ 明朝"/>
          <w:bCs/>
          <w:color w:val="auto"/>
        </w:rPr>
        <w:t>)</w:t>
      </w:r>
      <w:r w:rsidRPr="0036232E">
        <w:rPr>
          <w:rFonts w:ascii="ＭＳ 明朝" w:hAnsi="ＭＳ 明朝" w:hint="eastAsia"/>
          <w:bCs/>
          <w:color w:val="auto"/>
        </w:rPr>
        <w:t>・部活動指導員</w:t>
      </w:r>
    </w:p>
    <w:p w14:paraId="70BF5EC5" w14:textId="4BCA8860" w:rsidR="007A65C5" w:rsidRPr="0036232E" w:rsidRDefault="007A65C5" w:rsidP="00731080">
      <w:pPr>
        <w:adjustRightInd/>
        <w:spacing w:line="240" w:lineRule="exact"/>
        <w:ind w:leftChars="200" w:left="2314" w:hangingChars="1000" w:hanging="1928"/>
        <w:rPr>
          <w:rFonts w:ascii="ＭＳ 明朝" w:cs="Times New Roman"/>
          <w:color w:val="auto"/>
        </w:rPr>
      </w:pPr>
      <w:r w:rsidRPr="0036232E">
        <w:rPr>
          <w:rFonts w:ascii="ＭＳ ゴシック" w:eastAsia="ＭＳ ゴシック" w:hAnsi="ＭＳ ゴシック" w:cs="Times New Roman" w:hint="eastAsia"/>
          <w:bCs/>
          <w:color w:val="auto"/>
        </w:rPr>
        <w:t>監督等</w:t>
      </w:r>
      <w:r w:rsidRPr="0036232E">
        <w:rPr>
          <w:rFonts w:ascii="ＭＳ ゴシック" w:eastAsia="ＭＳ ゴシック" w:hAnsi="ＭＳ ゴシック" w:cs="Times New Roman" w:hint="eastAsia"/>
          <w:b/>
          <w:color w:val="auto"/>
        </w:rPr>
        <w:t xml:space="preserve">　　</w:t>
      </w:r>
      <w:r w:rsidRPr="0036232E">
        <w:rPr>
          <w:rFonts w:ascii="ＭＳ 明朝" w:hint="eastAsia"/>
          <w:bCs/>
          <w:color w:val="auto"/>
        </w:rPr>
        <w:t xml:space="preserve">　　　　　</w:t>
      </w:r>
      <w:r w:rsidR="00817AAB" w:rsidRPr="0036232E">
        <w:rPr>
          <w:rFonts w:ascii="ＭＳ 明朝" w:hint="eastAsia"/>
          <w:bCs/>
          <w:color w:val="auto"/>
        </w:rPr>
        <w:t>と</w:t>
      </w:r>
      <w:r w:rsidRPr="0036232E">
        <w:rPr>
          <w:rFonts w:ascii="ＭＳ 明朝" w:hint="eastAsia"/>
          <w:bCs/>
          <w:color w:val="auto"/>
        </w:rPr>
        <w:t>する。ただし</w:t>
      </w:r>
      <w:r w:rsidR="00731080" w:rsidRPr="0036232E">
        <w:rPr>
          <w:rFonts w:ascii="ＭＳ 明朝" w:hint="eastAsia"/>
          <w:bCs/>
          <w:color w:val="auto"/>
        </w:rPr>
        <w:t>，</w:t>
      </w:r>
      <w:r w:rsidRPr="0036232E">
        <w:rPr>
          <w:rFonts w:cs="Times New Roman" w:hint="eastAsia"/>
          <w:color w:val="auto"/>
        </w:rPr>
        <w:t>部活動指導員は教育委員会設置</w:t>
      </w:r>
      <w:r w:rsidR="007A149E" w:rsidRPr="0036232E">
        <w:rPr>
          <w:rFonts w:cs="Times New Roman" w:hint="eastAsia"/>
          <w:color w:val="auto"/>
        </w:rPr>
        <w:t>要綱</w:t>
      </w:r>
      <w:r w:rsidRPr="0036232E">
        <w:rPr>
          <w:rFonts w:cs="Times New Roman" w:hint="eastAsia"/>
          <w:color w:val="auto"/>
        </w:rPr>
        <w:t>のもと</w:t>
      </w:r>
      <w:r w:rsidR="00731080" w:rsidRPr="0036232E">
        <w:rPr>
          <w:rFonts w:cs="Times New Roman" w:hint="eastAsia"/>
          <w:color w:val="auto"/>
        </w:rPr>
        <w:t>，</w:t>
      </w:r>
      <w:r w:rsidRPr="0036232E">
        <w:rPr>
          <w:rFonts w:cs="Times New Roman" w:hint="eastAsia"/>
          <w:color w:val="auto"/>
        </w:rPr>
        <w:t>以下の条件を満たしていなければならない。また</w:t>
      </w:r>
      <w:r w:rsidR="00731080" w:rsidRPr="0036232E">
        <w:rPr>
          <w:rFonts w:cs="Times New Roman" w:hint="eastAsia"/>
          <w:color w:val="auto"/>
        </w:rPr>
        <w:t>，</w:t>
      </w:r>
      <w:r w:rsidRPr="0036232E">
        <w:rPr>
          <w:rFonts w:cs="Times New Roman" w:hint="eastAsia"/>
          <w:color w:val="auto"/>
        </w:rPr>
        <w:t>中学校体育連盟が主催する大会（予選を含む）で登録できる学校は１校のみであること。</w:t>
      </w:r>
    </w:p>
    <w:p w14:paraId="78A38E65" w14:textId="0393F97F" w:rsidR="007A65C5" w:rsidRPr="0036232E" w:rsidRDefault="007A65C5" w:rsidP="007A65C5">
      <w:pPr>
        <w:numPr>
          <w:ilvl w:val="0"/>
          <w:numId w:val="6"/>
        </w:numPr>
        <w:adjustRightInd/>
        <w:spacing w:line="240" w:lineRule="exact"/>
        <w:rPr>
          <w:rFonts w:cs="Times New Roman"/>
          <w:color w:val="auto"/>
        </w:rPr>
      </w:pPr>
      <w:r w:rsidRPr="0036232E">
        <w:rPr>
          <w:rFonts w:cs="Times New Roman" w:hint="eastAsia"/>
          <w:color w:val="auto"/>
        </w:rPr>
        <w:t>満２０歳以上であること。</w:t>
      </w:r>
    </w:p>
    <w:p w14:paraId="359AA903" w14:textId="3426D574" w:rsidR="007A65C5" w:rsidRPr="0036232E" w:rsidRDefault="007A65C5" w:rsidP="007A65C5">
      <w:pPr>
        <w:numPr>
          <w:ilvl w:val="0"/>
          <w:numId w:val="6"/>
        </w:numPr>
        <w:adjustRightInd/>
        <w:spacing w:line="240" w:lineRule="exact"/>
        <w:rPr>
          <w:rFonts w:cs="Times New Roman"/>
          <w:color w:val="auto"/>
        </w:rPr>
      </w:pPr>
      <w:r w:rsidRPr="0036232E">
        <w:rPr>
          <w:rFonts w:cs="Times New Roman" w:hint="eastAsia"/>
          <w:color w:val="auto"/>
        </w:rPr>
        <w:t>主催者からの要望があった場合</w:t>
      </w:r>
      <w:r w:rsidR="00731080" w:rsidRPr="0036232E">
        <w:rPr>
          <w:rFonts w:cs="Times New Roman" w:hint="eastAsia"/>
          <w:color w:val="auto"/>
        </w:rPr>
        <w:t>，</w:t>
      </w:r>
      <w:r w:rsidRPr="0036232E">
        <w:rPr>
          <w:rFonts w:cs="Times New Roman" w:hint="eastAsia"/>
          <w:color w:val="auto"/>
        </w:rPr>
        <w:t>大会運営に協力する姿勢があること。</w:t>
      </w:r>
    </w:p>
    <w:p w14:paraId="0952965C" w14:textId="77777777" w:rsidR="007A65C5" w:rsidRPr="0036232E" w:rsidRDefault="007A65C5" w:rsidP="007A65C5">
      <w:pPr>
        <w:numPr>
          <w:ilvl w:val="0"/>
          <w:numId w:val="6"/>
        </w:numPr>
        <w:adjustRightInd/>
        <w:spacing w:line="240" w:lineRule="exact"/>
        <w:rPr>
          <w:rFonts w:cs="Times New Roman"/>
          <w:color w:val="auto"/>
        </w:rPr>
      </w:pPr>
      <w:r w:rsidRPr="0036232E">
        <w:rPr>
          <w:rFonts w:cs="Times New Roman" w:hint="eastAsia"/>
          <w:color w:val="auto"/>
        </w:rPr>
        <w:t>次のいずれかに当てはまる者とする。</w:t>
      </w:r>
    </w:p>
    <w:p w14:paraId="405EF8BA" w14:textId="77777777" w:rsidR="007A65C5" w:rsidRPr="0036232E" w:rsidRDefault="007A65C5" w:rsidP="007A65C5">
      <w:pPr>
        <w:adjustRightInd/>
        <w:spacing w:line="240" w:lineRule="exact"/>
        <w:ind w:firstLineChars="1200" w:firstLine="2313"/>
        <w:rPr>
          <w:rFonts w:cs="Times New Roman"/>
          <w:color w:val="auto"/>
        </w:rPr>
      </w:pPr>
      <w:r w:rsidRPr="0036232E">
        <w:rPr>
          <w:rFonts w:cs="Times New Roman" w:hint="eastAsia"/>
          <w:color w:val="auto"/>
        </w:rPr>
        <w:t>ア　教育職員免許法に基づく免許を有する者。</w:t>
      </w:r>
    </w:p>
    <w:p w14:paraId="1678BEFB" w14:textId="77777777" w:rsidR="007A65C5" w:rsidRPr="0036232E" w:rsidRDefault="007A65C5" w:rsidP="007A65C5">
      <w:pPr>
        <w:adjustRightInd/>
        <w:spacing w:line="240" w:lineRule="exact"/>
        <w:ind w:firstLineChars="1200" w:firstLine="2313"/>
        <w:rPr>
          <w:rFonts w:cs="Times New Roman"/>
          <w:color w:val="auto"/>
        </w:rPr>
      </w:pPr>
      <w:r w:rsidRPr="0036232E">
        <w:rPr>
          <w:rFonts w:cs="Times New Roman" w:hint="eastAsia"/>
          <w:color w:val="auto"/>
        </w:rPr>
        <w:t>イ　（公財）日本スポーツ協会公認スポーツ指導資格を有する者。</w:t>
      </w:r>
    </w:p>
    <w:p w14:paraId="31435AA2" w14:textId="63D5472C" w:rsidR="007A65C5" w:rsidRPr="0036232E" w:rsidRDefault="007A65C5" w:rsidP="007A65C5">
      <w:pPr>
        <w:adjustRightInd/>
        <w:spacing w:line="240" w:lineRule="exact"/>
        <w:ind w:leftChars="1200" w:left="2699" w:hangingChars="200" w:hanging="386"/>
        <w:rPr>
          <w:rFonts w:cs="Times New Roman"/>
          <w:color w:val="auto"/>
        </w:rPr>
      </w:pPr>
      <w:r w:rsidRPr="0036232E">
        <w:rPr>
          <w:rFonts w:cs="Times New Roman" w:hint="eastAsia"/>
          <w:color w:val="auto"/>
        </w:rPr>
        <w:t>ウ　自治体（含む教育委員会）</w:t>
      </w:r>
      <w:r w:rsidR="00731080" w:rsidRPr="0036232E">
        <w:rPr>
          <w:rFonts w:cs="Times New Roman" w:hint="eastAsia"/>
          <w:color w:val="auto"/>
        </w:rPr>
        <w:t>，</w:t>
      </w:r>
      <w:r w:rsidRPr="0036232E">
        <w:rPr>
          <w:rFonts w:cs="Times New Roman" w:hint="eastAsia"/>
          <w:color w:val="auto"/>
        </w:rPr>
        <w:t>体育（スポーツ）協会、中学校体育連盟のいずれかが主催する研修会を受講している者。</w:t>
      </w:r>
    </w:p>
    <w:p w14:paraId="045948C6" w14:textId="3014267B" w:rsidR="007A65C5" w:rsidRPr="0036232E" w:rsidRDefault="007A65C5" w:rsidP="00731080">
      <w:pPr>
        <w:adjustRightInd/>
        <w:spacing w:line="240" w:lineRule="exact"/>
        <w:ind w:leftChars="1200" w:left="2891" w:hangingChars="300" w:hanging="578"/>
        <w:rPr>
          <w:rFonts w:cs="Times New Roman"/>
          <w:color w:val="auto"/>
          <w:sz w:val="18"/>
          <w:szCs w:val="18"/>
        </w:rPr>
      </w:pPr>
      <w:r w:rsidRPr="0036232E">
        <w:rPr>
          <w:rFonts w:cs="Times New Roman" w:hint="eastAsia"/>
          <w:color w:val="auto"/>
        </w:rPr>
        <w:t xml:space="preserve">　　</w:t>
      </w:r>
      <w:r w:rsidRPr="0036232E">
        <w:rPr>
          <w:rFonts w:cs="Times New Roman" w:hint="eastAsia"/>
          <w:color w:val="auto"/>
          <w:sz w:val="18"/>
          <w:szCs w:val="18"/>
        </w:rPr>
        <w:t>※ここでいう「部活動指導員」は</w:t>
      </w:r>
      <w:r w:rsidR="00731080" w:rsidRPr="0036232E">
        <w:rPr>
          <w:rFonts w:cs="Times New Roman" w:hint="eastAsia"/>
          <w:color w:val="auto"/>
          <w:sz w:val="18"/>
          <w:szCs w:val="18"/>
        </w:rPr>
        <w:t>，</w:t>
      </w:r>
      <w:r w:rsidRPr="0036232E">
        <w:rPr>
          <w:rFonts w:cs="Times New Roman" w:hint="eastAsia"/>
          <w:color w:val="auto"/>
          <w:sz w:val="18"/>
          <w:szCs w:val="18"/>
        </w:rPr>
        <w:t>学校教育法施行規則第７８条の２に示されている者であり</w:t>
      </w:r>
      <w:r w:rsidR="00731080" w:rsidRPr="0036232E">
        <w:rPr>
          <w:rFonts w:cs="Times New Roman" w:hint="eastAsia"/>
          <w:color w:val="auto"/>
          <w:sz w:val="18"/>
          <w:szCs w:val="18"/>
        </w:rPr>
        <w:t>，</w:t>
      </w:r>
      <w:r w:rsidRPr="0036232E">
        <w:rPr>
          <w:rFonts w:cs="Times New Roman" w:hint="eastAsia"/>
          <w:color w:val="auto"/>
          <w:sz w:val="18"/>
          <w:szCs w:val="18"/>
        </w:rPr>
        <w:t>学校設置者に任用されている者をいう。</w:t>
      </w:r>
    </w:p>
    <w:p w14:paraId="70498FCB" w14:textId="5EB357C8" w:rsidR="007A65C5" w:rsidRPr="0036232E" w:rsidRDefault="007A65C5" w:rsidP="007A65C5">
      <w:pPr>
        <w:adjustRightInd/>
        <w:spacing w:line="240" w:lineRule="exact"/>
        <w:ind w:left="2313" w:hangingChars="1200" w:hanging="2313"/>
        <w:jc w:val="left"/>
        <w:rPr>
          <w:rFonts w:ascii="ＭＳ 明朝" w:cs="Times New Roman"/>
          <w:bCs/>
          <w:color w:val="auto"/>
        </w:rPr>
      </w:pPr>
      <w:r w:rsidRPr="0036232E">
        <w:rPr>
          <w:rFonts w:ascii="ＭＳ 明朝" w:hint="eastAsia"/>
          <w:bCs/>
          <w:color w:val="auto"/>
        </w:rPr>
        <w:t xml:space="preserve">　　　　　　　　　（２）外部・校外コーチは</w:t>
      </w:r>
      <w:r w:rsidR="00731080" w:rsidRPr="0036232E">
        <w:rPr>
          <w:rFonts w:ascii="ＭＳ 明朝" w:hint="eastAsia"/>
          <w:bCs/>
          <w:color w:val="auto"/>
        </w:rPr>
        <w:t>，</w:t>
      </w:r>
      <w:r w:rsidRPr="0036232E">
        <w:rPr>
          <w:rFonts w:ascii="ＭＳ 明朝" w:hint="eastAsia"/>
          <w:bCs/>
          <w:color w:val="auto"/>
        </w:rPr>
        <w:t>校長が認めた者とする。ただし</w:t>
      </w:r>
      <w:r w:rsidR="00731080" w:rsidRPr="0036232E">
        <w:rPr>
          <w:rFonts w:ascii="ＭＳ 明朝" w:hint="eastAsia"/>
          <w:bCs/>
          <w:color w:val="auto"/>
        </w:rPr>
        <w:t>，</w:t>
      </w:r>
      <w:r w:rsidRPr="0036232E">
        <w:rPr>
          <w:rFonts w:ascii="ＭＳ 明朝" w:hint="eastAsia"/>
          <w:bCs/>
          <w:color w:val="auto"/>
        </w:rPr>
        <w:t>中学校教職員・校長・部活動指導員が他校の外部・校外コーチとしてベンチに入ることは認めない。マネージャーは出場校の教員</w:t>
      </w:r>
      <w:r w:rsidRPr="0036232E">
        <w:rPr>
          <w:rFonts w:hint="eastAsia"/>
          <w:bCs/>
          <w:color w:val="auto"/>
        </w:rPr>
        <w:t>または</w:t>
      </w:r>
      <w:r w:rsidRPr="0036232E">
        <w:rPr>
          <w:rFonts w:ascii="ＭＳ 明朝" w:hint="eastAsia"/>
          <w:bCs/>
          <w:color w:val="auto"/>
        </w:rPr>
        <w:t>生徒とする。</w:t>
      </w:r>
    </w:p>
    <w:p w14:paraId="511E63F8" w14:textId="7463F381" w:rsidR="007A65C5" w:rsidRPr="0036232E" w:rsidRDefault="007A65C5" w:rsidP="007A65C5">
      <w:pPr>
        <w:adjustRightInd/>
        <w:spacing w:line="240" w:lineRule="exact"/>
        <w:rPr>
          <w:rFonts w:ascii="ＭＳ 明朝" w:cs="Times New Roman"/>
          <w:bCs/>
          <w:color w:val="auto"/>
        </w:rPr>
      </w:pPr>
      <w:r w:rsidRPr="0036232E">
        <w:rPr>
          <w:rFonts w:ascii="ＭＳ 明朝" w:hint="eastAsia"/>
          <w:bCs/>
          <w:color w:val="auto"/>
        </w:rPr>
        <w:t xml:space="preserve">　　　　　　　　　　　　　※外部コーチ…校長が学校部活動の指導者として承認した者で</w:t>
      </w:r>
      <w:r w:rsidR="00731080" w:rsidRPr="0036232E">
        <w:rPr>
          <w:rFonts w:ascii="ＭＳ 明朝" w:hint="eastAsia"/>
          <w:bCs/>
          <w:color w:val="auto"/>
        </w:rPr>
        <w:t>，</w:t>
      </w:r>
      <w:r w:rsidRPr="0036232E">
        <w:rPr>
          <w:rFonts w:ascii="ＭＳ 明朝" w:hint="eastAsia"/>
          <w:bCs/>
          <w:color w:val="auto"/>
        </w:rPr>
        <w:t>日常的に学校部活動</w:t>
      </w:r>
    </w:p>
    <w:p w14:paraId="15EDF970" w14:textId="77777777" w:rsidR="007A65C5" w:rsidRPr="0036232E" w:rsidRDefault="007A65C5" w:rsidP="007A65C5">
      <w:pPr>
        <w:adjustRightInd/>
        <w:spacing w:line="240" w:lineRule="exact"/>
        <w:rPr>
          <w:rFonts w:ascii="ＭＳ 明朝" w:cs="Times New Roman"/>
          <w:bCs/>
          <w:color w:val="auto"/>
        </w:rPr>
      </w:pPr>
      <w:r w:rsidRPr="0036232E">
        <w:rPr>
          <w:rFonts w:ascii="ＭＳ 明朝" w:hint="eastAsia"/>
          <w:bCs/>
          <w:color w:val="auto"/>
        </w:rPr>
        <w:t xml:space="preserve">　　　　　　　　　　　　　　　　　　　　の指導に当たっている者。</w:t>
      </w:r>
    </w:p>
    <w:p w14:paraId="05C1BFB7" w14:textId="58FA6021" w:rsidR="007A65C5" w:rsidRPr="0036232E" w:rsidRDefault="007A65C5" w:rsidP="007A65C5">
      <w:pPr>
        <w:adjustRightInd/>
        <w:spacing w:line="240" w:lineRule="exact"/>
        <w:rPr>
          <w:rFonts w:ascii="ＭＳ 明朝"/>
          <w:bCs/>
          <w:color w:val="auto"/>
        </w:rPr>
      </w:pPr>
      <w:r w:rsidRPr="0036232E">
        <w:rPr>
          <w:rFonts w:ascii="ＭＳ 明朝" w:hint="eastAsia"/>
          <w:bCs/>
          <w:color w:val="auto"/>
        </w:rPr>
        <w:t xml:space="preserve">　　　　　　　　　　　　　※校外コーチ…クラブ・道場などの指導に当たっている者。</w:t>
      </w:r>
    </w:p>
    <w:p w14:paraId="00638171" w14:textId="5502F159" w:rsidR="007A65C5" w:rsidRPr="0036232E" w:rsidRDefault="007A65C5" w:rsidP="00731080">
      <w:pPr>
        <w:adjustRightInd/>
        <w:spacing w:line="240" w:lineRule="exact"/>
        <w:ind w:left="2313" w:hangingChars="1200" w:hanging="2313"/>
        <w:rPr>
          <w:rFonts w:ascii="ＭＳ 明朝"/>
          <w:bCs/>
          <w:color w:val="auto"/>
        </w:rPr>
      </w:pPr>
      <w:r w:rsidRPr="0036232E">
        <w:rPr>
          <w:rFonts w:ascii="ＭＳ 明朝" w:hint="eastAsia"/>
          <w:bCs/>
          <w:color w:val="auto"/>
        </w:rPr>
        <w:t xml:space="preserve">　　　　　　　　　</w:t>
      </w:r>
      <w:r w:rsidRPr="0036232E">
        <w:rPr>
          <w:rFonts w:cs="Times New Roman" w:hint="eastAsia"/>
          <w:bCs/>
          <w:color w:val="auto"/>
        </w:rPr>
        <w:t>（３）その他の団体においては</w:t>
      </w:r>
      <w:r w:rsidR="00731080" w:rsidRPr="0036232E">
        <w:rPr>
          <w:rFonts w:cs="Times New Roman" w:hint="eastAsia"/>
          <w:bCs/>
          <w:color w:val="auto"/>
        </w:rPr>
        <w:t>，</w:t>
      </w:r>
      <w:r w:rsidRPr="0036232E">
        <w:rPr>
          <w:rFonts w:hint="eastAsia"/>
          <w:bCs/>
          <w:color w:val="auto"/>
        </w:rPr>
        <w:t>同一競技内において</w:t>
      </w:r>
      <w:r w:rsidR="00731080" w:rsidRPr="0036232E">
        <w:rPr>
          <w:rFonts w:hint="eastAsia"/>
          <w:bCs/>
          <w:color w:val="auto"/>
        </w:rPr>
        <w:t>，</w:t>
      </w:r>
      <w:r w:rsidRPr="0036232E">
        <w:rPr>
          <w:rFonts w:hAnsi="游明朝" w:hint="eastAsia"/>
          <w:bCs/>
          <w:color w:val="auto"/>
        </w:rPr>
        <w:t>中学校体育連盟が主催する大会（予選を含む）で</w:t>
      </w:r>
      <w:r w:rsidRPr="0036232E">
        <w:rPr>
          <w:rFonts w:hint="eastAsia"/>
          <w:bCs/>
          <w:color w:val="auto"/>
        </w:rPr>
        <w:t>監督</w:t>
      </w:r>
      <w:r w:rsidR="00731080" w:rsidRPr="0036232E">
        <w:rPr>
          <w:rFonts w:hint="eastAsia"/>
          <w:bCs/>
          <w:color w:val="auto"/>
        </w:rPr>
        <w:t>，</w:t>
      </w:r>
      <w:r w:rsidRPr="0036232E">
        <w:rPr>
          <w:rFonts w:hint="eastAsia"/>
          <w:bCs/>
          <w:color w:val="auto"/>
        </w:rPr>
        <w:t>コーチとして</w:t>
      </w:r>
      <w:r w:rsidRPr="0036232E">
        <w:rPr>
          <w:rFonts w:hAnsi="游明朝" w:hint="eastAsia"/>
          <w:bCs/>
          <w:color w:val="auto"/>
        </w:rPr>
        <w:t>登録できるチームは１校（チーム）のみであること。</w:t>
      </w:r>
    </w:p>
    <w:p w14:paraId="04698E37" w14:textId="083CA505" w:rsidR="007A65C5" w:rsidRPr="0036232E" w:rsidRDefault="007A65C5" w:rsidP="007A65C5">
      <w:pPr>
        <w:adjustRightInd/>
        <w:spacing w:line="240" w:lineRule="exact"/>
        <w:ind w:left="2313" w:hangingChars="1200" w:hanging="2313"/>
        <w:rPr>
          <w:rFonts w:ascii="ＭＳ 明朝"/>
          <w:bCs/>
          <w:color w:val="auto"/>
        </w:rPr>
      </w:pPr>
      <w:r w:rsidRPr="0036232E">
        <w:rPr>
          <w:rFonts w:ascii="ＭＳ 明朝" w:hint="eastAsia"/>
          <w:bCs/>
          <w:color w:val="auto"/>
        </w:rPr>
        <w:t xml:space="preserve">　　　　　　　　　（４）本大会に出場するチーム・選手の引率者・監督・コーチ・トレーナー等は</w:t>
      </w:r>
      <w:r w:rsidR="00731080" w:rsidRPr="0036232E">
        <w:rPr>
          <w:rFonts w:ascii="ＭＳ 明朝" w:hint="eastAsia"/>
          <w:bCs/>
          <w:color w:val="auto"/>
        </w:rPr>
        <w:t>，</w:t>
      </w:r>
      <w:r w:rsidRPr="0036232E">
        <w:rPr>
          <w:rFonts w:ascii="ＭＳ 明朝" w:hint="eastAsia"/>
          <w:bCs/>
          <w:color w:val="auto"/>
        </w:rPr>
        <w:t>運動部活動の指導中における暴力・体罰・セクハラ等により任命権者又は学校設置者から懲戒処分を受けていない者であることとする。また</w:t>
      </w:r>
      <w:r w:rsidR="00731080" w:rsidRPr="0036232E">
        <w:rPr>
          <w:rFonts w:ascii="ＭＳ 明朝" w:hint="eastAsia"/>
          <w:bCs/>
          <w:color w:val="auto"/>
        </w:rPr>
        <w:t>，</w:t>
      </w:r>
      <w:r w:rsidRPr="0036232E">
        <w:rPr>
          <w:rFonts w:ascii="ＭＳ 明朝" w:hint="eastAsia"/>
          <w:bCs/>
          <w:color w:val="auto"/>
        </w:rPr>
        <w:t>外部の指導者は校長から暴力等に対する指導措置を受けていないこととする。校長はこの点を確認して</w:t>
      </w:r>
      <w:r w:rsidR="00731080" w:rsidRPr="0036232E">
        <w:rPr>
          <w:rFonts w:ascii="ＭＳ 明朝" w:hint="eastAsia"/>
          <w:bCs/>
          <w:color w:val="auto"/>
        </w:rPr>
        <w:t>，</w:t>
      </w:r>
      <w:r w:rsidRPr="0036232E">
        <w:rPr>
          <w:rFonts w:ascii="ＭＳ 明朝" w:hint="eastAsia"/>
          <w:bCs/>
          <w:color w:val="auto"/>
        </w:rPr>
        <w:t>大会申込書を作成する。</w:t>
      </w:r>
      <w:r w:rsidRPr="0036232E">
        <w:rPr>
          <w:rFonts w:hint="eastAsia"/>
          <w:bCs/>
          <w:color w:val="auto"/>
        </w:rPr>
        <w:t>また</w:t>
      </w:r>
      <w:r w:rsidR="00731080" w:rsidRPr="0036232E">
        <w:rPr>
          <w:rFonts w:hint="eastAsia"/>
          <w:bCs/>
          <w:color w:val="auto"/>
        </w:rPr>
        <w:t>，</w:t>
      </w:r>
      <w:r w:rsidRPr="0036232E">
        <w:rPr>
          <w:rFonts w:hint="eastAsia"/>
          <w:bCs/>
          <w:color w:val="auto"/>
        </w:rPr>
        <w:t>地域クラブ活動においても指導者に暴力等がないことを代表者が確認して</w:t>
      </w:r>
      <w:r w:rsidR="00731080" w:rsidRPr="0036232E">
        <w:rPr>
          <w:rFonts w:hint="eastAsia"/>
          <w:bCs/>
          <w:color w:val="auto"/>
        </w:rPr>
        <w:t>，</w:t>
      </w:r>
      <w:r w:rsidRPr="0036232E">
        <w:rPr>
          <w:rFonts w:hint="eastAsia"/>
          <w:bCs/>
          <w:color w:val="auto"/>
        </w:rPr>
        <w:t>大会申込書を作成すること。何らかの形で虚偽や暴力等の事実が判明した場合は参加を認めない。</w:t>
      </w:r>
    </w:p>
    <w:p w14:paraId="67DE5A1D" w14:textId="6F3F8590" w:rsidR="00E85933" w:rsidRPr="0036232E" w:rsidRDefault="00E85933" w:rsidP="00BB0633">
      <w:pPr>
        <w:adjustRightInd/>
        <w:spacing w:line="240" w:lineRule="exact"/>
        <w:jc w:val="left"/>
        <w:rPr>
          <w:rFonts w:ascii="ＭＳ 明朝" w:cs="Times New Roman"/>
          <w:color w:val="auto"/>
        </w:rPr>
      </w:pPr>
      <w:r w:rsidRPr="0036232E">
        <w:rPr>
          <w:rFonts w:ascii="ＭＳ ゴシック" w:eastAsia="ＭＳ ゴシック" w:hAnsi="ＭＳ ゴシック" w:hint="eastAsia"/>
          <w:bCs/>
          <w:color w:val="auto"/>
        </w:rPr>
        <w:t>９</w:t>
      </w:r>
      <w:r w:rsidR="00731080" w:rsidRPr="0036232E">
        <w:rPr>
          <w:rFonts w:ascii="ＭＳ ゴシック" w:eastAsia="ＭＳ ゴシック" w:hAnsi="ＭＳ ゴシック" w:hint="eastAsia"/>
          <w:bCs/>
          <w:color w:val="auto"/>
        </w:rPr>
        <w:t xml:space="preserve">　</w:t>
      </w:r>
      <w:r w:rsidRPr="0036232E">
        <w:rPr>
          <w:rFonts w:ascii="ＭＳ 明朝" w:eastAsia="ＭＳ ゴシック" w:cs="ＭＳ ゴシック" w:hint="eastAsia"/>
          <w:bCs/>
          <w:color w:val="auto"/>
        </w:rPr>
        <w:t>参加</w:t>
      </w:r>
      <w:r w:rsidR="00645169" w:rsidRPr="0036232E">
        <w:rPr>
          <w:rFonts w:ascii="ＭＳ 明朝" w:eastAsia="ＭＳ ゴシック" w:cs="ＭＳ ゴシック" w:hint="eastAsia"/>
          <w:bCs/>
          <w:color w:val="auto"/>
        </w:rPr>
        <w:t>制限</w:t>
      </w:r>
      <w:r w:rsidRPr="0036232E">
        <w:rPr>
          <w:rFonts w:ascii="ＭＳ 明朝" w:hint="eastAsia"/>
          <w:color w:val="auto"/>
        </w:rPr>
        <w:t xml:space="preserve">　　　</w:t>
      </w:r>
      <w:r w:rsidR="00645169" w:rsidRPr="0036232E">
        <w:rPr>
          <w:rFonts w:ascii="ＭＳ 明朝" w:hint="eastAsia"/>
          <w:color w:val="auto"/>
        </w:rPr>
        <w:t>（１）</w:t>
      </w:r>
      <w:r w:rsidR="004E15AC" w:rsidRPr="0036232E">
        <w:rPr>
          <w:rFonts w:ascii="ＭＳ 明朝" w:hint="eastAsia"/>
          <w:color w:val="auto"/>
        </w:rPr>
        <w:t>一人１種目とする。ただし，リレー競技を除く。</w:t>
      </w:r>
    </w:p>
    <w:p w14:paraId="58340771" w14:textId="77777777" w:rsidR="00E85933" w:rsidRPr="0036232E" w:rsidRDefault="00E85933" w:rsidP="00BB0633">
      <w:pPr>
        <w:adjustRightInd/>
        <w:spacing w:line="240" w:lineRule="exact"/>
        <w:jc w:val="left"/>
        <w:rPr>
          <w:rFonts w:ascii="ＭＳ 明朝"/>
          <w:color w:val="auto"/>
        </w:rPr>
      </w:pPr>
      <w:r w:rsidRPr="0036232E">
        <w:rPr>
          <w:rFonts w:ascii="ＭＳ 明朝" w:hint="eastAsia"/>
          <w:color w:val="auto"/>
        </w:rPr>
        <w:t xml:space="preserve">　　　　　　　　　</w:t>
      </w:r>
      <w:r w:rsidR="004E15AC" w:rsidRPr="0036232E">
        <w:rPr>
          <w:rFonts w:ascii="ＭＳ 明朝" w:hint="eastAsia"/>
          <w:color w:val="auto"/>
        </w:rPr>
        <w:t>（２）１種目各県４名の参加とする。リレー競技は各県４チームとする。</w:t>
      </w:r>
    </w:p>
    <w:p w14:paraId="5F0E4C05" w14:textId="024EE083" w:rsidR="004E15AC" w:rsidRPr="0036232E" w:rsidRDefault="004E15AC" w:rsidP="00BB0633">
      <w:pPr>
        <w:adjustRightInd/>
        <w:spacing w:line="240" w:lineRule="exact"/>
        <w:jc w:val="left"/>
        <w:rPr>
          <w:rFonts w:ascii="ＭＳ 明朝" w:cs="Times New Roman"/>
          <w:color w:val="auto"/>
        </w:rPr>
      </w:pPr>
      <w:r w:rsidRPr="0036232E">
        <w:rPr>
          <w:rFonts w:ascii="ＭＳ 明朝" w:cs="Times New Roman" w:hint="eastAsia"/>
          <w:color w:val="auto"/>
        </w:rPr>
        <w:lastRenderedPageBreak/>
        <w:t xml:space="preserve">　　　　　　　　　（３）学校</w:t>
      </w:r>
      <w:r w:rsidR="00E92637" w:rsidRPr="0036232E">
        <w:rPr>
          <w:rFonts w:ascii="ＭＳ 明朝" w:cs="Times New Roman" w:hint="eastAsia"/>
          <w:color w:val="auto"/>
        </w:rPr>
        <w:t>（チーム）</w:t>
      </w:r>
      <w:r w:rsidRPr="0036232E">
        <w:rPr>
          <w:rFonts w:ascii="ＭＳ 明朝" w:cs="Times New Roman" w:hint="eastAsia"/>
          <w:color w:val="auto"/>
        </w:rPr>
        <w:t>ごとの出場制限は，１種目につき３名までとする。</w:t>
      </w:r>
    </w:p>
    <w:p w14:paraId="42875114" w14:textId="77777777" w:rsidR="004E15AC" w:rsidRPr="0036232E" w:rsidRDefault="004E15AC" w:rsidP="00BB0633">
      <w:pPr>
        <w:adjustRightInd/>
        <w:spacing w:line="240" w:lineRule="exact"/>
        <w:jc w:val="left"/>
        <w:rPr>
          <w:rFonts w:ascii="ＭＳ 明朝" w:cs="Times New Roman"/>
          <w:color w:val="auto"/>
        </w:rPr>
      </w:pPr>
      <w:r w:rsidRPr="0036232E">
        <w:rPr>
          <w:rFonts w:ascii="ＭＳ 明朝" w:cs="Times New Roman" w:hint="eastAsia"/>
          <w:color w:val="auto"/>
        </w:rPr>
        <w:t xml:space="preserve">　　　　　　　　　（４）学年種目は，当該学年に限る。共通種目は１・２・３年オープンとする。</w:t>
      </w:r>
    </w:p>
    <w:p w14:paraId="5C3E505E" w14:textId="5D5B279A" w:rsidR="004E15AC" w:rsidRPr="0036232E" w:rsidRDefault="004E15AC" w:rsidP="00731080">
      <w:pPr>
        <w:adjustRightInd/>
        <w:spacing w:line="240" w:lineRule="exact"/>
        <w:ind w:left="2313" w:hangingChars="1200" w:hanging="2313"/>
        <w:jc w:val="left"/>
        <w:rPr>
          <w:rFonts w:ascii="ＭＳ 明朝" w:cs="Times New Roman"/>
          <w:color w:val="auto"/>
        </w:rPr>
      </w:pPr>
      <w:r w:rsidRPr="0036232E">
        <w:rPr>
          <w:rFonts w:ascii="ＭＳ 明朝" w:cs="Times New Roman" w:hint="eastAsia"/>
          <w:color w:val="auto"/>
        </w:rPr>
        <w:t xml:space="preserve">　　　　　　　　　（５）リレー競技</w:t>
      </w:r>
      <w:r w:rsidR="00731080" w:rsidRPr="0036232E">
        <w:rPr>
          <w:rFonts w:ascii="ＭＳ 明朝" w:cs="Times New Roman" w:hint="eastAsia"/>
          <w:color w:val="auto"/>
        </w:rPr>
        <w:t>のチーム編成</w:t>
      </w:r>
      <w:r w:rsidRPr="0036232E">
        <w:rPr>
          <w:rFonts w:ascii="ＭＳ 明朝" w:cs="Times New Roman" w:hint="eastAsia"/>
          <w:color w:val="auto"/>
        </w:rPr>
        <w:t>は，</w:t>
      </w:r>
      <w:r w:rsidR="00731080" w:rsidRPr="0036232E">
        <w:rPr>
          <w:rFonts w:ascii="ＭＳ 明朝" w:cs="Times New Roman" w:hint="eastAsia"/>
          <w:color w:val="auto"/>
        </w:rPr>
        <w:t>単独</w:t>
      </w:r>
      <w:r w:rsidR="00114492" w:rsidRPr="0036232E">
        <w:rPr>
          <w:rFonts w:ascii="ＭＳ 明朝" w:cs="Times New Roman" w:hint="eastAsia"/>
          <w:color w:val="auto"/>
        </w:rPr>
        <w:t>チーム</w:t>
      </w:r>
      <w:r w:rsidR="00731080" w:rsidRPr="0036232E">
        <w:rPr>
          <w:rFonts w:ascii="ＭＳ 明朝" w:cs="Times New Roman" w:hint="eastAsia"/>
          <w:color w:val="auto"/>
        </w:rPr>
        <w:t>による男女別</w:t>
      </w:r>
      <w:r w:rsidRPr="0036232E">
        <w:rPr>
          <w:rFonts w:ascii="ＭＳ 明朝" w:cs="Times New Roman" w:hint="eastAsia"/>
          <w:color w:val="auto"/>
        </w:rPr>
        <w:t>とする。リレー競技は２種目を兼ねることができない。</w:t>
      </w:r>
    </w:p>
    <w:p w14:paraId="5D9E19C3" w14:textId="606990D6" w:rsidR="004E15AC" w:rsidRPr="0036232E" w:rsidRDefault="006D300F" w:rsidP="005128ED">
      <w:pPr>
        <w:adjustRightInd/>
        <w:spacing w:line="240" w:lineRule="exact"/>
        <w:ind w:left="2313" w:hangingChars="1200" w:hanging="2313"/>
        <w:jc w:val="left"/>
        <w:rPr>
          <w:rFonts w:ascii="ＭＳ 明朝" w:cs="Times New Roman"/>
          <w:color w:val="auto"/>
        </w:rPr>
      </w:pPr>
      <w:r w:rsidRPr="0036232E">
        <w:rPr>
          <w:rFonts w:ascii="ＭＳ 明朝" w:cs="Times New Roman" w:hint="eastAsia"/>
          <w:color w:val="auto"/>
        </w:rPr>
        <w:t xml:space="preserve">　</w:t>
      </w:r>
      <w:r w:rsidR="00731080" w:rsidRPr="0036232E">
        <w:rPr>
          <w:rFonts w:ascii="ＭＳ 明朝" w:cs="Times New Roman" w:hint="eastAsia"/>
          <w:color w:val="auto"/>
        </w:rPr>
        <w:t xml:space="preserve">　　　　　　　　　　　</w:t>
      </w:r>
      <w:r w:rsidR="004E15AC" w:rsidRPr="0036232E">
        <w:rPr>
          <w:rFonts w:ascii="ＭＳ 明朝" w:cs="Times New Roman" w:hint="eastAsia"/>
          <w:color w:val="auto"/>
        </w:rPr>
        <w:t>低学年４×１００ｍＲの登録は６名以内とし，各学年４名までとする。メンバーは２年</w:t>
      </w:r>
      <w:r w:rsidR="00C77953" w:rsidRPr="0036232E">
        <w:rPr>
          <w:rFonts w:ascii="ＭＳ 明朝" w:cs="Times New Roman" w:hint="eastAsia"/>
          <w:color w:val="auto"/>
        </w:rPr>
        <w:t>生</w:t>
      </w:r>
      <w:r w:rsidR="004E15AC" w:rsidRPr="0036232E">
        <w:rPr>
          <w:rFonts w:ascii="ＭＳ 明朝" w:cs="Times New Roman" w:hint="eastAsia"/>
          <w:color w:val="auto"/>
        </w:rPr>
        <w:t>２名，１年生２名とし，オーダーは自由とする。</w:t>
      </w:r>
    </w:p>
    <w:p w14:paraId="154F3219" w14:textId="77777777" w:rsidR="00E85933" w:rsidRPr="0036232E" w:rsidRDefault="00E85933" w:rsidP="005128ED">
      <w:pPr>
        <w:adjustRightInd/>
        <w:spacing w:line="240" w:lineRule="exact"/>
        <w:jc w:val="left"/>
        <w:rPr>
          <w:rFonts w:ascii="ＭＳ 明朝" w:cs="Times New Roman"/>
          <w:color w:val="auto"/>
        </w:rPr>
      </w:pPr>
    </w:p>
    <w:p w14:paraId="1A419DE9" w14:textId="3F06BDD8" w:rsidR="00E85933" w:rsidRPr="0036232E" w:rsidRDefault="00E85933" w:rsidP="005128ED">
      <w:pPr>
        <w:adjustRightInd/>
        <w:spacing w:line="240" w:lineRule="exact"/>
        <w:ind w:left="1735" w:hangingChars="900" w:hanging="1735"/>
        <w:jc w:val="left"/>
        <w:rPr>
          <w:rFonts w:ascii="ＭＳ 明朝" w:cs="Times New Roman"/>
          <w:color w:val="auto"/>
        </w:rPr>
      </w:pPr>
      <w:r w:rsidRPr="0036232E">
        <w:rPr>
          <w:rFonts w:ascii="ＭＳ ゴシック" w:hAnsi="ＭＳ ゴシック" w:cs="ＭＳ ゴシック"/>
          <w:bCs/>
          <w:color w:val="auto"/>
        </w:rPr>
        <w:t>10</w:t>
      </w:r>
      <w:r w:rsidRPr="0036232E">
        <w:rPr>
          <w:rFonts w:ascii="ＭＳ 明朝" w:eastAsia="ＭＳ ゴシック" w:cs="ＭＳ ゴシック" w:hint="eastAsia"/>
          <w:bCs/>
          <w:color w:val="auto"/>
        </w:rPr>
        <w:t xml:space="preserve">　競技規則　　</w:t>
      </w:r>
      <w:r w:rsidRPr="0036232E">
        <w:rPr>
          <w:rFonts w:ascii="ＭＳ 明朝" w:hint="eastAsia"/>
          <w:color w:val="auto"/>
        </w:rPr>
        <w:t xml:space="preserve">　</w:t>
      </w:r>
      <w:r w:rsidR="004E15AC" w:rsidRPr="0036232E">
        <w:rPr>
          <w:rFonts w:ascii="ＭＳ 明朝" w:hint="eastAsia"/>
          <w:color w:val="auto"/>
        </w:rPr>
        <w:t>２０２</w:t>
      </w:r>
      <w:r w:rsidR="007245D0" w:rsidRPr="0036232E">
        <w:rPr>
          <w:rFonts w:ascii="ＭＳ 明朝" w:hint="eastAsia"/>
          <w:color w:val="auto"/>
        </w:rPr>
        <w:t>３</w:t>
      </w:r>
      <w:r w:rsidR="004E15AC" w:rsidRPr="0036232E">
        <w:rPr>
          <w:rFonts w:ascii="ＭＳ 明朝" w:hint="eastAsia"/>
          <w:color w:val="auto"/>
        </w:rPr>
        <w:t>年度（公財）日本陸上競技連盟競技規則ならびに本大会要項および競技注意事項，申し合わせ事項による。</w:t>
      </w:r>
    </w:p>
    <w:p w14:paraId="6253A94B" w14:textId="77777777" w:rsidR="00E85933" w:rsidRPr="0036232E" w:rsidRDefault="00E85933" w:rsidP="00BB0633">
      <w:pPr>
        <w:adjustRightInd/>
        <w:spacing w:line="240" w:lineRule="exact"/>
        <w:jc w:val="left"/>
        <w:rPr>
          <w:rFonts w:ascii="ＭＳ 明朝" w:cs="Times New Roman"/>
          <w:color w:val="auto"/>
        </w:rPr>
      </w:pPr>
    </w:p>
    <w:p w14:paraId="3E927E2F" w14:textId="77777777" w:rsidR="00C434E8" w:rsidRPr="0036232E" w:rsidRDefault="00E85933" w:rsidP="00BB0633">
      <w:pPr>
        <w:adjustRightInd/>
        <w:spacing w:line="240" w:lineRule="exact"/>
        <w:jc w:val="left"/>
        <w:rPr>
          <w:rFonts w:ascii="ＭＳ 明朝"/>
          <w:color w:val="auto"/>
        </w:rPr>
      </w:pPr>
      <w:r w:rsidRPr="0036232E">
        <w:rPr>
          <w:rFonts w:ascii="ＭＳ ゴシック" w:hAnsi="ＭＳ ゴシック" w:cs="ＭＳ ゴシック"/>
          <w:bCs/>
          <w:color w:val="auto"/>
        </w:rPr>
        <w:t>11</w:t>
      </w:r>
      <w:r w:rsidRPr="0036232E">
        <w:rPr>
          <w:rFonts w:ascii="ＭＳ 明朝" w:eastAsia="ＭＳ ゴシック" w:cs="ＭＳ ゴシック" w:hint="eastAsia"/>
          <w:bCs/>
          <w:color w:val="auto"/>
        </w:rPr>
        <w:t xml:space="preserve">　競技方法</w:t>
      </w:r>
      <w:r w:rsidRPr="0036232E">
        <w:rPr>
          <w:rFonts w:ascii="ＭＳ 明朝" w:hint="eastAsia"/>
          <w:color w:val="auto"/>
        </w:rPr>
        <w:t xml:space="preserve">　</w:t>
      </w:r>
      <w:r w:rsidR="00967105" w:rsidRPr="0036232E">
        <w:rPr>
          <w:rFonts w:ascii="ＭＳ 明朝" w:hint="eastAsia"/>
          <w:color w:val="auto"/>
        </w:rPr>
        <w:t xml:space="preserve">　　</w:t>
      </w:r>
      <w:r w:rsidRPr="0036232E">
        <w:rPr>
          <w:rFonts w:ascii="ＭＳ 明朝" w:hint="eastAsia"/>
          <w:color w:val="auto"/>
        </w:rPr>
        <w:t>（</w:t>
      </w:r>
      <w:r w:rsidR="00C434E8" w:rsidRPr="0036232E">
        <w:rPr>
          <w:rFonts w:ascii="ＭＳ 明朝" w:hint="eastAsia"/>
          <w:color w:val="auto"/>
        </w:rPr>
        <w:t>１）競技種目</w:t>
      </w:r>
    </w:p>
    <w:p w14:paraId="14FFA60C" w14:textId="77777777" w:rsidR="00753E12" w:rsidRPr="0036232E" w:rsidRDefault="00753E12" w:rsidP="00BB0633">
      <w:pPr>
        <w:adjustRightInd/>
        <w:spacing w:line="240" w:lineRule="exact"/>
        <w:jc w:val="left"/>
        <w:rPr>
          <w:rFonts w:ascii="ＭＳ 明朝" w:hAnsi="ＭＳ 明朝"/>
          <w:color w:val="auto"/>
        </w:rPr>
      </w:pPr>
      <w:r w:rsidRPr="0036232E">
        <w:rPr>
          <w:rFonts w:ascii="ＭＳ 明朝" w:hint="eastAsia"/>
          <w:color w:val="auto"/>
        </w:rPr>
        <w:t xml:space="preserve">　　　　　　　　　　　</w:t>
      </w:r>
      <w:r w:rsidRPr="0036232E">
        <w:rPr>
          <w:rFonts w:ascii="ＭＳ 明朝" w:hAnsi="ＭＳ 明朝" w:hint="eastAsia"/>
          <w:color w:val="auto"/>
        </w:rPr>
        <w:t>①男子の部（１７種目）</w:t>
      </w:r>
    </w:p>
    <w:tbl>
      <w:tblPr>
        <w:tblStyle w:val="a7"/>
        <w:tblW w:w="0" w:type="auto"/>
        <w:tblInd w:w="2405" w:type="dxa"/>
        <w:tblLook w:val="04A0" w:firstRow="1" w:lastRow="0" w:firstColumn="1" w:lastColumn="0" w:noHBand="0" w:noVBand="1"/>
      </w:tblPr>
      <w:tblGrid>
        <w:gridCol w:w="1199"/>
        <w:gridCol w:w="6250"/>
      </w:tblGrid>
      <w:tr w:rsidR="0036232E" w:rsidRPr="0036232E" w14:paraId="7D3004FD" w14:textId="77777777" w:rsidTr="00753E12">
        <w:tc>
          <w:tcPr>
            <w:tcW w:w="1276" w:type="dxa"/>
            <w:vAlign w:val="center"/>
          </w:tcPr>
          <w:p w14:paraId="2E91CD16" w14:textId="77777777" w:rsidR="00753E12" w:rsidRPr="0036232E" w:rsidRDefault="00753E12" w:rsidP="00753E12">
            <w:pPr>
              <w:adjustRightInd/>
              <w:spacing w:line="240" w:lineRule="exact"/>
              <w:jc w:val="center"/>
              <w:rPr>
                <w:rFonts w:ascii="ＭＳ 明朝"/>
                <w:color w:val="auto"/>
              </w:rPr>
            </w:pPr>
            <w:r w:rsidRPr="0036232E">
              <w:rPr>
                <w:rFonts w:ascii="ＭＳ 明朝" w:hint="eastAsia"/>
                <w:color w:val="auto"/>
              </w:rPr>
              <w:t>種　　別</w:t>
            </w:r>
          </w:p>
        </w:tc>
        <w:tc>
          <w:tcPr>
            <w:tcW w:w="6804" w:type="dxa"/>
            <w:vAlign w:val="center"/>
          </w:tcPr>
          <w:p w14:paraId="2A759DB5" w14:textId="77777777" w:rsidR="00753E12" w:rsidRPr="0036232E" w:rsidRDefault="00753E12" w:rsidP="00753E12">
            <w:pPr>
              <w:adjustRightInd/>
              <w:spacing w:line="240" w:lineRule="exact"/>
              <w:jc w:val="center"/>
              <w:rPr>
                <w:rFonts w:ascii="ＭＳ 明朝"/>
                <w:color w:val="auto"/>
              </w:rPr>
            </w:pPr>
            <w:r w:rsidRPr="0036232E">
              <w:rPr>
                <w:rFonts w:ascii="ＭＳ 明朝" w:hint="eastAsia"/>
                <w:color w:val="auto"/>
              </w:rPr>
              <w:t>種　　　　　　目</w:t>
            </w:r>
          </w:p>
        </w:tc>
      </w:tr>
      <w:tr w:rsidR="0036232E" w:rsidRPr="0036232E" w14:paraId="76FBCECC" w14:textId="77777777" w:rsidTr="00753E12">
        <w:tc>
          <w:tcPr>
            <w:tcW w:w="1276" w:type="dxa"/>
            <w:vAlign w:val="center"/>
          </w:tcPr>
          <w:p w14:paraId="363C4EC1" w14:textId="77777777" w:rsidR="00753E12" w:rsidRPr="0036232E" w:rsidRDefault="00753E12" w:rsidP="00753E12">
            <w:pPr>
              <w:adjustRightInd/>
              <w:spacing w:line="240" w:lineRule="exact"/>
              <w:jc w:val="center"/>
              <w:rPr>
                <w:rFonts w:ascii="ＭＳ 明朝"/>
                <w:color w:val="auto"/>
              </w:rPr>
            </w:pPr>
            <w:r w:rsidRPr="0036232E">
              <w:rPr>
                <w:rFonts w:ascii="ＭＳ 明朝" w:hint="eastAsia"/>
                <w:color w:val="auto"/>
              </w:rPr>
              <w:t>１　　年</w:t>
            </w:r>
          </w:p>
        </w:tc>
        <w:tc>
          <w:tcPr>
            <w:tcW w:w="6804" w:type="dxa"/>
          </w:tcPr>
          <w:p w14:paraId="42A60ADE" w14:textId="77777777" w:rsidR="00753E12" w:rsidRPr="0036232E" w:rsidRDefault="00753E12">
            <w:pPr>
              <w:adjustRightInd/>
              <w:spacing w:line="240" w:lineRule="exact"/>
              <w:rPr>
                <w:rFonts w:ascii="ＭＳ 明朝"/>
                <w:color w:val="auto"/>
              </w:rPr>
            </w:pPr>
            <w:r w:rsidRPr="0036232E">
              <w:rPr>
                <w:rFonts w:ascii="ＭＳ 明朝" w:hint="eastAsia"/>
                <w:color w:val="auto"/>
              </w:rPr>
              <w:t>１００ｍ　　１５００ｍ</w:t>
            </w:r>
          </w:p>
        </w:tc>
      </w:tr>
      <w:tr w:rsidR="0036232E" w:rsidRPr="0036232E" w14:paraId="50735CA4" w14:textId="77777777" w:rsidTr="00753E12">
        <w:tc>
          <w:tcPr>
            <w:tcW w:w="1276" w:type="dxa"/>
            <w:vAlign w:val="center"/>
          </w:tcPr>
          <w:p w14:paraId="35395462" w14:textId="77777777" w:rsidR="00753E12" w:rsidRPr="0036232E" w:rsidRDefault="00753E12" w:rsidP="00753E12">
            <w:pPr>
              <w:adjustRightInd/>
              <w:spacing w:line="240" w:lineRule="exact"/>
              <w:jc w:val="center"/>
              <w:rPr>
                <w:rFonts w:ascii="ＭＳ 明朝"/>
                <w:color w:val="auto"/>
              </w:rPr>
            </w:pPr>
            <w:r w:rsidRPr="0036232E">
              <w:rPr>
                <w:rFonts w:ascii="ＭＳ 明朝" w:hint="eastAsia"/>
                <w:color w:val="auto"/>
              </w:rPr>
              <w:t>２　　年</w:t>
            </w:r>
          </w:p>
        </w:tc>
        <w:tc>
          <w:tcPr>
            <w:tcW w:w="6804" w:type="dxa"/>
          </w:tcPr>
          <w:p w14:paraId="7366F935" w14:textId="77777777" w:rsidR="00753E12" w:rsidRPr="0036232E" w:rsidRDefault="00753E12">
            <w:pPr>
              <w:adjustRightInd/>
              <w:spacing w:line="240" w:lineRule="exact"/>
              <w:rPr>
                <w:rFonts w:ascii="ＭＳ 明朝"/>
                <w:color w:val="auto"/>
              </w:rPr>
            </w:pPr>
            <w:r w:rsidRPr="0036232E">
              <w:rPr>
                <w:rFonts w:ascii="ＭＳ 明朝" w:hint="eastAsia"/>
                <w:color w:val="auto"/>
              </w:rPr>
              <w:t>１００ｍ</w:t>
            </w:r>
          </w:p>
        </w:tc>
      </w:tr>
      <w:tr w:rsidR="0036232E" w:rsidRPr="0036232E" w14:paraId="4EDB9979" w14:textId="77777777" w:rsidTr="00753E12">
        <w:tc>
          <w:tcPr>
            <w:tcW w:w="1276" w:type="dxa"/>
            <w:vAlign w:val="center"/>
          </w:tcPr>
          <w:p w14:paraId="74B5D91D" w14:textId="77777777" w:rsidR="00753E12" w:rsidRPr="0036232E" w:rsidRDefault="00753E12" w:rsidP="00753E12">
            <w:pPr>
              <w:adjustRightInd/>
              <w:spacing w:line="240" w:lineRule="exact"/>
              <w:jc w:val="center"/>
              <w:rPr>
                <w:rFonts w:ascii="ＭＳ 明朝"/>
                <w:color w:val="auto"/>
              </w:rPr>
            </w:pPr>
            <w:r w:rsidRPr="0036232E">
              <w:rPr>
                <w:rFonts w:ascii="ＭＳ 明朝" w:hint="eastAsia"/>
                <w:color w:val="auto"/>
              </w:rPr>
              <w:t>３　　年</w:t>
            </w:r>
          </w:p>
        </w:tc>
        <w:tc>
          <w:tcPr>
            <w:tcW w:w="6804" w:type="dxa"/>
          </w:tcPr>
          <w:p w14:paraId="7F57300F" w14:textId="77777777" w:rsidR="00753E12" w:rsidRPr="0036232E" w:rsidRDefault="00753E12">
            <w:pPr>
              <w:adjustRightInd/>
              <w:spacing w:line="240" w:lineRule="exact"/>
              <w:rPr>
                <w:rFonts w:ascii="ＭＳ 明朝"/>
                <w:color w:val="auto"/>
              </w:rPr>
            </w:pPr>
            <w:r w:rsidRPr="0036232E">
              <w:rPr>
                <w:rFonts w:ascii="ＭＳ 明朝" w:hint="eastAsia"/>
                <w:color w:val="auto"/>
              </w:rPr>
              <w:t>１００ｍ</w:t>
            </w:r>
          </w:p>
        </w:tc>
      </w:tr>
      <w:tr w:rsidR="0036232E" w:rsidRPr="0036232E" w14:paraId="3A60CFBC" w14:textId="77777777" w:rsidTr="00753E12">
        <w:tc>
          <w:tcPr>
            <w:tcW w:w="1276" w:type="dxa"/>
            <w:vAlign w:val="center"/>
          </w:tcPr>
          <w:p w14:paraId="599B91B2" w14:textId="77777777" w:rsidR="00753E12" w:rsidRPr="0036232E" w:rsidRDefault="00753E12" w:rsidP="00753E12">
            <w:pPr>
              <w:adjustRightInd/>
              <w:spacing w:line="240" w:lineRule="exact"/>
              <w:jc w:val="center"/>
              <w:rPr>
                <w:rFonts w:ascii="ＭＳ 明朝"/>
                <w:color w:val="auto"/>
              </w:rPr>
            </w:pPr>
            <w:r w:rsidRPr="0036232E">
              <w:rPr>
                <w:rFonts w:ascii="ＭＳ 明朝" w:hint="eastAsia"/>
                <w:color w:val="auto"/>
              </w:rPr>
              <w:t>１・２年</w:t>
            </w:r>
          </w:p>
        </w:tc>
        <w:tc>
          <w:tcPr>
            <w:tcW w:w="6804" w:type="dxa"/>
          </w:tcPr>
          <w:p w14:paraId="4031323B" w14:textId="77777777" w:rsidR="00753E12" w:rsidRPr="0036232E" w:rsidRDefault="005806D2">
            <w:pPr>
              <w:adjustRightInd/>
              <w:spacing w:line="240" w:lineRule="exact"/>
              <w:rPr>
                <w:rFonts w:ascii="ＭＳ 明朝"/>
                <w:color w:val="auto"/>
              </w:rPr>
            </w:pPr>
            <w:r w:rsidRPr="0036232E">
              <w:rPr>
                <w:rFonts w:ascii="ＭＳ 明朝" w:hint="eastAsia"/>
                <w:color w:val="auto"/>
              </w:rPr>
              <w:t>低学年</w:t>
            </w:r>
            <w:r w:rsidR="00753E12" w:rsidRPr="0036232E">
              <w:rPr>
                <w:rFonts w:ascii="ＭＳ 明朝" w:hint="eastAsia"/>
                <w:color w:val="auto"/>
              </w:rPr>
              <w:t>４×１００ｍＲ（１・２年各２名でオーダーは自由）</w:t>
            </w:r>
          </w:p>
        </w:tc>
      </w:tr>
      <w:tr w:rsidR="0036232E" w:rsidRPr="0036232E" w14:paraId="2C29F4BE" w14:textId="77777777" w:rsidTr="00753E12">
        <w:tc>
          <w:tcPr>
            <w:tcW w:w="1276" w:type="dxa"/>
            <w:vAlign w:val="center"/>
          </w:tcPr>
          <w:p w14:paraId="2F0E3205" w14:textId="77777777" w:rsidR="00753E12" w:rsidRPr="0036232E" w:rsidRDefault="00753E12" w:rsidP="00753E12">
            <w:pPr>
              <w:adjustRightInd/>
              <w:spacing w:line="240" w:lineRule="exact"/>
              <w:jc w:val="center"/>
              <w:rPr>
                <w:rFonts w:ascii="ＭＳ 明朝"/>
                <w:color w:val="auto"/>
              </w:rPr>
            </w:pPr>
            <w:r w:rsidRPr="0036232E">
              <w:rPr>
                <w:rFonts w:ascii="ＭＳ 明朝" w:hint="eastAsia"/>
                <w:color w:val="auto"/>
              </w:rPr>
              <w:t>２・３年</w:t>
            </w:r>
          </w:p>
        </w:tc>
        <w:tc>
          <w:tcPr>
            <w:tcW w:w="6804" w:type="dxa"/>
          </w:tcPr>
          <w:p w14:paraId="4EA1B1AC" w14:textId="77777777" w:rsidR="00753E12" w:rsidRPr="0036232E" w:rsidRDefault="00753E12">
            <w:pPr>
              <w:adjustRightInd/>
              <w:spacing w:line="240" w:lineRule="exact"/>
              <w:rPr>
                <w:rFonts w:ascii="ＭＳ 明朝"/>
                <w:color w:val="auto"/>
              </w:rPr>
            </w:pPr>
            <w:r w:rsidRPr="0036232E">
              <w:rPr>
                <w:rFonts w:ascii="ＭＳ 明朝" w:hint="eastAsia"/>
                <w:color w:val="auto"/>
              </w:rPr>
              <w:t>１５００ｍ</w:t>
            </w:r>
          </w:p>
        </w:tc>
      </w:tr>
      <w:tr w:rsidR="00753E12" w:rsidRPr="0036232E" w14:paraId="6B6B7E94" w14:textId="77777777" w:rsidTr="00753E12">
        <w:tc>
          <w:tcPr>
            <w:tcW w:w="1276" w:type="dxa"/>
            <w:vAlign w:val="center"/>
          </w:tcPr>
          <w:p w14:paraId="609EEE05" w14:textId="77777777" w:rsidR="00753E12" w:rsidRPr="0036232E" w:rsidRDefault="00753E12" w:rsidP="00753E12">
            <w:pPr>
              <w:adjustRightInd/>
              <w:spacing w:line="240" w:lineRule="exact"/>
              <w:jc w:val="center"/>
              <w:rPr>
                <w:rFonts w:ascii="ＭＳ 明朝"/>
                <w:color w:val="auto"/>
              </w:rPr>
            </w:pPr>
            <w:r w:rsidRPr="0036232E">
              <w:rPr>
                <w:rFonts w:ascii="ＭＳ 明朝" w:hint="eastAsia"/>
                <w:color w:val="auto"/>
              </w:rPr>
              <w:t>共　　通</w:t>
            </w:r>
          </w:p>
        </w:tc>
        <w:tc>
          <w:tcPr>
            <w:tcW w:w="6804" w:type="dxa"/>
          </w:tcPr>
          <w:p w14:paraId="4C1E1D38" w14:textId="77777777" w:rsidR="00753E12" w:rsidRPr="0036232E" w:rsidRDefault="00753E12">
            <w:pPr>
              <w:adjustRightInd/>
              <w:spacing w:line="240" w:lineRule="exact"/>
              <w:rPr>
                <w:rFonts w:ascii="ＭＳ 明朝"/>
                <w:color w:val="auto"/>
              </w:rPr>
            </w:pPr>
            <w:r w:rsidRPr="0036232E">
              <w:rPr>
                <w:rFonts w:ascii="ＭＳ 明朝" w:hint="eastAsia"/>
                <w:color w:val="auto"/>
              </w:rPr>
              <w:t>２００ｍ　　４００ｍ　　８００ｍ　　３０００ｍ　　１１０ｍＨ</w:t>
            </w:r>
          </w:p>
          <w:p w14:paraId="3A53BA4C" w14:textId="77777777" w:rsidR="00753E12" w:rsidRPr="0036232E" w:rsidRDefault="00753E12">
            <w:pPr>
              <w:adjustRightInd/>
              <w:spacing w:line="240" w:lineRule="exact"/>
              <w:rPr>
                <w:rFonts w:ascii="ＭＳ 明朝"/>
                <w:color w:val="auto"/>
              </w:rPr>
            </w:pPr>
            <w:r w:rsidRPr="0036232E">
              <w:rPr>
                <w:rFonts w:ascii="ＭＳ 明朝" w:hint="eastAsia"/>
                <w:color w:val="auto"/>
              </w:rPr>
              <w:t>４×１００ｍＲ　　走高跳　　棒高跳　　走幅跳　　砲丸投</w:t>
            </w:r>
          </w:p>
          <w:p w14:paraId="391EBDFE" w14:textId="77777777" w:rsidR="00753E12" w:rsidRPr="0036232E" w:rsidRDefault="00753E12">
            <w:pPr>
              <w:adjustRightInd/>
              <w:spacing w:line="240" w:lineRule="exact"/>
              <w:rPr>
                <w:rFonts w:ascii="ＭＳ 明朝"/>
                <w:color w:val="auto"/>
              </w:rPr>
            </w:pPr>
            <w:r w:rsidRPr="0036232E">
              <w:rPr>
                <w:rFonts w:ascii="ＭＳ 明朝" w:hint="eastAsia"/>
                <w:color w:val="auto"/>
              </w:rPr>
              <w:t>四種競技（１１０ｍＨ・砲丸投・走高跳・４００ｍ）</w:t>
            </w:r>
          </w:p>
        </w:tc>
      </w:tr>
    </w:tbl>
    <w:p w14:paraId="7119A266" w14:textId="77777777" w:rsidR="00D841FD" w:rsidRPr="0036232E" w:rsidRDefault="00D841FD">
      <w:pPr>
        <w:adjustRightInd/>
        <w:spacing w:line="240" w:lineRule="exact"/>
        <w:rPr>
          <w:rFonts w:ascii="ＭＳ 明朝"/>
          <w:color w:val="auto"/>
        </w:rPr>
      </w:pPr>
    </w:p>
    <w:p w14:paraId="15E3F4A5" w14:textId="749AC8E3" w:rsidR="00753E12" w:rsidRPr="0036232E" w:rsidRDefault="00753E12">
      <w:pPr>
        <w:adjustRightInd/>
        <w:spacing w:line="240" w:lineRule="exact"/>
        <w:rPr>
          <w:rFonts w:ascii="ＭＳ 明朝"/>
          <w:color w:val="auto"/>
        </w:rPr>
      </w:pPr>
      <w:r w:rsidRPr="0036232E">
        <w:rPr>
          <w:rFonts w:ascii="ＭＳ 明朝" w:hint="eastAsia"/>
          <w:color w:val="auto"/>
        </w:rPr>
        <w:t xml:space="preserve">　　　　　　　　　　　②女子の部（１４種目）</w:t>
      </w:r>
    </w:p>
    <w:tbl>
      <w:tblPr>
        <w:tblStyle w:val="a7"/>
        <w:tblW w:w="0" w:type="auto"/>
        <w:tblInd w:w="2405" w:type="dxa"/>
        <w:tblLook w:val="04A0" w:firstRow="1" w:lastRow="0" w:firstColumn="1" w:lastColumn="0" w:noHBand="0" w:noVBand="1"/>
      </w:tblPr>
      <w:tblGrid>
        <w:gridCol w:w="1199"/>
        <w:gridCol w:w="6250"/>
      </w:tblGrid>
      <w:tr w:rsidR="0036232E" w:rsidRPr="0036232E" w14:paraId="2D519145" w14:textId="77777777" w:rsidTr="00753E12">
        <w:tc>
          <w:tcPr>
            <w:tcW w:w="1276" w:type="dxa"/>
          </w:tcPr>
          <w:p w14:paraId="652D219A" w14:textId="77777777" w:rsidR="00753E12" w:rsidRPr="0036232E" w:rsidRDefault="005806D2" w:rsidP="005806D2">
            <w:pPr>
              <w:adjustRightInd/>
              <w:spacing w:line="240" w:lineRule="exact"/>
              <w:jc w:val="center"/>
              <w:rPr>
                <w:rFonts w:ascii="ＭＳ 明朝"/>
                <w:color w:val="auto"/>
              </w:rPr>
            </w:pPr>
            <w:r w:rsidRPr="0036232E">
              <w:rPr>
                <w:rFonts w:ascii="ＭＳ 明朝" w:hint="eastAsia"/>
                <w:color w:val="auto"/>
              </w:rPr>
              <w:t>種　　別</w:t>
            </w:r>
          </w:p>
        </w:tc>
        <w:tc>
          <w:tcPr>
            <w:tcW w:w="6804" w:type="dxa"/>
          </w:tcPr>
          <w:p w14:paraId="0F6EEB9D" w14:textId="77777777" w:rsidR="00753E12" w:rsidRPr="0036232E" w:rsidRDefault="005806D2" w:rsidP="005806D2">
            <w:pPr>
              <w:adjustRightInd/>
              <w:spacing w:line="240" w:lineRule="exact"/>
              <w:jc w:val="center"/>
              <w:rPr>
                <w:rFonts w:ascii="ＭＳ 明朝"/>
                <w:color w:val="auto"/>
              </w:rPr>
            </w:pPr>
            <w:r w:rsidRPr="0036232E">
              <w:rPr>
                <w:rFonts w:ascii="ＭＳ 明朝" w:hint="eastAsia"/>
                <w:color w:val="auto"/>
              </w:rPr>
              <w:t>種　　　　　　目</w:t>
            </w:r>
          </w:p>
        </w:tc>
      </w:tr>
      <w:tr w:rsidR="0036232E" w:rsidRPr="0036232E" w14:paraId="38E21CDB" w14:textId="77777777" w:rsidTr="004E56E8">
        <w:tc>
          <w:tcPr>
            <w:tcW w:w="1276" w:type="dxa"/>
            <w:vAlign w:val="center"/>
          </w:tcPr>
          <w:p w14:paraId="2D3ED67D"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１　　年</w:t>
            </w:r>
          </w:p>
        </w:tc>
        <w:tc>
          <w:tcPr>
            <w:tcW w:w="6804" w:type="dxa"/>
          </w:tcPr>
          <w:p w14:paraId="5EB74BC1" w14:textId="77777777" w:rsidR="005806D2" w:rsidRPr="0036232E" w:rsidRDefault="005806D2" w:rsidP="005806D2">
            <w:pPr>
              <w:adjustRightInd/>
              <w:spacing w:line="240" w:lineRule="exact"/>
              <w:rPr>
                <w:rFonts w:ascii="ＭＳ 明朝"/>
                <w:color w:val="auto"/>
              </w:rPr>
            </w:pPr>
            <w:r w:rsidRPr="0036232E">
              <w:rPr>
                <w:rFonts w:ascii="ＭＳ 明朝" w:hint="eastAsia"/>
                <w:color w:val="auto"/>
              </w:rPr>
              <w:t>１００ｍ　　１５００ｍ</w:t>
            </w:r>
          </w:p>
        </w:tc>
      </w:tr>
      <w:tr w:rsidR="0036232E" w:rsidRPr="0036232E" w14:paraId="27A9E50D" w14:textId="77777777" w:rsidTr="004E56E8">
        <w:tc>
          <w:tcPr>
            <w:tcW w:w="1276" w:type="dxa"/>
            <w:vAlign w:val="center"/>
          </w:tcPr>
          <w:p w14:paraId="5579CD0E"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２　　年</w:t>
            </w:r>
          </w:p>
        </w:tc>
        <w:tc>
          <w:tcPr>
            <w:tcW w:w="6804" w:type="dxa"/>
          </w:tcPr>
          <w:p w14:paraId="3CBC8793" w14:textId="77777777" w:rsidR="005806D2" w:rsidRPr="0036232E" w:rsidRDefault="005806D2" w:rsidP="005806D2">
            <w:pPr>
              <w:adjustRightInd/>
              <w:spacing w:line="240" w:lineRule="exact"/>
              <w:rPr>
                <w:rFonts w:ascii="ＭＳ 明朝"/>
                <w:color w:val="auto"/>
              </w:rPr>
            </w:pPr>
            <w:r w:rsidRPr="0036232E">
              <w:rPr>
                <w:rFonts w:ascii="ＭＳ 明朝" w:hint="eastAsia"/>
                <w:color w:val="auto"/>
              </w:rPr>
              <w:t>１００ｍ</w:t>
            </w:r>
          </w:p>
        </w:tc>
      </w:tr>
      <w:tr w:rsidR="0036232E" w:rsidRPr="0036232E" w14:paraId="3F8B3559" w14:textId="77777777" w:rsidTr="004E56E8">
        <w:tc>
          <w:tcPr>
            <w:tcW w:w="1276" w:type="dxa"/>
            <w:vAlign w:val="center"/>
          </w:tcPr>
          <w:p w14:paraId="3BC4E49C"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３　　年</w:t>
            </w:r>
          </w:p>
        </w:tc>
        <w:tc>
          <w:tcPr>
            <w:tcW w:w="6804" w:type="dxa"/>
          </w:tcPr>
          <w:p w14:paraId="0B831A0E" w14:textId="77777777" w:rsidR="005806D2" w:rsidRPr="0036232E" w:rsidRDefault="005806D2" w:rsidP="005806D2">
            <w:pPr>
              <w:adjustRightInd/>
              <w:spacing w:line="240" w:lineRule="exact"/>
              <w:rPr>
                <w:rFonts w:ascii="ＭＳ 明朝"/>
                <w:color w:val="auto"/>
              </w:rPr>
            </w:pPr>
            <w:r w:rsidRPr="0036232E">
              <w:rPr>
                <w:rFonts w:ascii="ＭＳ 明朝" w:hint="eastAsia"/>
                <w:color w:val="auto"/>
              </w:rPr>
              <w:t>１００ｍ</w:t>
            </w:r>
          </w:p>
        </w:tc>
      </w:tr>
      <w:tr w:rsidR="0036232E" w:rsidRPr="0036232E" w14:paraId="17CB6B7A" w14:textId="77777777" w:rsidTr="004E56E8">
        <w:tc>
          <w:tcPr>
            <w:tcW w:w="1276" w:type="dxa"/>
            <w:vAlign w:val="center"/>
          </w:tcPr>
          <w:p w14:paraId="5A8A5BE4"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１・２年</w:t>
            </w:r>
          </w:p>
        </w:tc>
        <w:tc>
          <w:tcPr>
            <w:tcW w:w="6804" w:type="dxa"/>
          </w:tcPr>
          <w:p w14:paraId="08F41B63" w14:textId="77777777" w:rsidR="005806D2" w:rsidRPr="0036232E" w:rsidRDefault="005806D2" w:rsidP="005806D2">
            <w:pPr>
              <w:adjustRightInd/>
              <w:spacing w:line="240" w:lineRule="exact"/>
              <w:rPr>
                <w:rFonts w:ascii="ＭＳ 明朝"/>
                <w:color w:val="auto"/>
              </w:rPr>
            </w:pPr>
            <w:r w:rsidRPr="0036232E">
              <w:rPr>
                <w:rFonts w:ascii="ＭＳ 明朝" w:hint="eastAsia"/>
                <w:color w:val="auto"/>
              </w:rPr>
              <w:t>低学年４×１００ｍＲ（１・２年各２名でオーダーは自由）</w:t>
            </w:r>
          </w:p>
        </w:tc>
      </w:tr>
      <w:tr w:rsidR="0036232E" w:rsidRPr="0036232E" w14:paraId="2118D163" w14:textId="77777777" w:rsidTr="004E56E8">
        <w:tc>
          <w:tcPr>
            <w:tcW w:w="1276" w:type="dxa"/>
            <w:vAlign w:val="center"/>
          </w:tcPr>
          <w:p w14:paraId="71E6D7DF"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２・３年</w:t>
            </w:r>
          </w:p>
        </w:tc>
        <w:tc>
          <w:tcPr>
            <w:tcW w:w="6804" w:type="dxa"/>
          </w:tcPr>
          <w:p w14:paraId="3FF47AD3" w14:textId="77777777" w:rsidR="005806D2" w:rsidRPr="0036232E" w:rsidRDefault="005806D2" w:rsidP="005806D2">
            <w:pPr>
              <w:adjustRightInd/>
              <w:spacing w:line="240" w:lineRule="exact"/>
              <w:rPr>
                <w:rFonts w:ascii="ＭＳ 明朝"/>
                <w:color w:val="auto"/>
              </w:rPr>
            </w:pPr>
            <w:r w:rsidRPr="0036232E">
              <w:rPr>
                <w:rFonts w:ascii="ＭＳ 明朝" w:hint="eastAsia"/>
                <w:color w:val="auto"/>
              </w:rPr>
              <w:t>１５００ｍ</w:t>
            </w:r>
          </w:p>
        </w:tc>
      </w:tr>
      <w:tr w:rsidR="009411F5" w:rsidRPr="0036232E" w14:paraId="5A67FF0B" w14:textId="77777777" w:rsidTr="004E56E8">
        <w:tc>
          <w:tcPr>
            <w:tcW w:w="1276" w:type="dxa"/>
            <w:vAlign w:val="center"/>
          </w:tcPr>
          <w:p w14:paraId="5025898C"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共　　通</w:t>
            </w:r>
          </w:p>
        </w:tc>
        <w:tc>
          <w:tcPr>
            <w:tcW w:w="6804" w:type="dxa"/>
          </w:tcPr>
          <w:p w14:paraId="4B1A9DBF" w14:textId="77777777" w:rsidR="005806D2" w:rsidRPr="0036232E" w:rsidRDefault="005806D2" w:rsidP="005806D2">
            <w:pPr>
              <w:adjustRightInd/>
              <w:spacing w:line="240" w:lineRule="exact"/>
              <w:rPr>
                <w:rFonts w:ascii="ＭＳ 明朝"/>
                <w:color w:val="auto"/>
              </w:rPr>
            </w:pPr>
            <w:r w:rsidRPr="0036232E">
              <w:rPr>
                <w:rFonts w:ascii="ＭＳ 明朝" w:hint="eastAsia"/>
                <w:color w:val="auto"/>
              </w:rPr>
              <w:t>２００ｍ　　８００ｍ　　１００ｍＨ　　４×１００ｍＲ</w:t>
            </w:r>
          </w:p>
          <w:p w14:paraId="572272B7" w14:textId="77777777" w:rsidR="005806D2" w:rsidRPr="0036232E" w:rsidRDefault="005806D2" w:rsidP="005806D2">
            <w:pPr>
              <w:adjustRightInd/>
              <w:spacing w:line="240" w:lineRule="exact"/>
              <w:rPr>
                <w:rFonts w:ascii="ＭＳ 明朝"/>
                <w:color w:val="auto"/>
              </w:rPr>
            </w:pPr>
            <w:r w:rsidRPr="0036232E">
              <w:rPr>
                <w:rFonts w:ascii="ＭＳ 明朝" w:hint="eastAsia"/>
                <w:color w:val="auto"/>
              </w:rPr>
              <w:t>走高跳　　走幅跳　　砲丸投</w:t>
            </w:r>
          </w:p>
          <w:p w14:paraId="5F97B783" w14:textId="2671BBEB" w:rsidR="00D841FD" w:rsidRPr="0036232E" w:rsidRDefault="005806D2" w:rsidP="005806D2">
            <w:pPr>
              <w:adjustRightInd/>
              <w:spacing w:line="240" w:lineRule="exact"/>
              <w:rPr>
                <w:rFonts w:ascii="ＭＳ 明朝"/>
                <w:color w:val="auto"/>
              </w:rPr>
            </w:pPr>
            <w:r w:rsidRPr="0036232E">
              <w:rPr>
                <w:rFonts w:ascii="ＭＳ 明朝" w:hint="eastAsia"/>
                <w:color w:val="auto"/>
              </w:rPr>
              <w:t>四種競技（１００ｍＨ・走高跳・砲丸投・２００ｍ）</w:t>
            </w:r>
          </w:p>
        </w:tc>
      </w:tr>
    </w:tbl>
    <w:p w14:paraId="69ECFBC4" w14:textId="77777777" w:rsidR="00BB0633" w:rsidRPr="0036232E" w:rsidRDefault="00BB0633" w:rsidP="00C77953">
      <w:pPr>
        <w:adjustRightInd/>
        <w:spacing w:line="240" w:lineRule="exact"/>
        <w:rPr>
          <w:rFonts w:ascii="ＭＳ 明朝"/>
          <w:color w:val="auto"/>
        </w:rPr>
      </w:pPr>
    </w:p>
    <w:p w14:paraId="62B03CC2" w14:textId="380588C8" w:rsidR="00C434E8" w:rsidRPr="0036232E" w:rsidRDefault="005806D2" w:rsidP="00D841FD">
      <w:pPr>
        <w:adjustRightInd/>
        <w:spacing w:line="240" w:lineRule="exact"/>
        <w:ind w:firstLineChars="1100" w:firstLine="2120"/>
        <w:rPr>
          <w:rFonts w:ascii="ＭＳ 明朝"/>
          <w:color w:val="auto"/>
        </w:rPr>
      </w:pPr>
      <w:r w:rsidRPr="0036232E">
        <w:rPr>
          <w:rFonts w:ascii="ＭＳ 明朝" w:hint="eastAsia"/>
          <w:color w:val="auto"/>
        </w:rPr>
        <w:t>③ハードルの規格</w:t>
      </w:r>
    </w:p>
    <w:tbl>
      <w:tblPr>
        <w:tblStyle w:val="a7"/>
        <w:tblW w:w="0" w:type="auto"/>
        <w:tblInd w:w="2405" w:type="dxa"/>
        <w:tblLook w:val="04A0" w:firstRow="1" w:lastRow="0" w:firstColumn="1" w:lastColumn="0" w:noHBand="0" w:noVBand="1"/>
      </w:tblPr>
      <w:tblGrid>
        <w:gridCol w:w="924"/>
        <w:gridCol w:w="674"/>
        <w:gridCol w:w="1950"/>
        <w:gridCol w:w="1951"/>
        <w:gridCol w:w="1950"/>
      </w:tblGrid>
      <w:tr w:rsidR="0036232E" w:rsidRPr="0036232E" w14:paraId="668E0496" w14:textId="77777777" w:rsidTr="005806D2">
        <w:trPr>
          <w:trHeight w:val="172"/>
        </w:trPr>
        <w:tc>
          <w:tcPr>
            <w:tcW w:w="992" w:type="dxa"/>
            <w:vAlign w:val="center"/>
          </w:tcPr>
          <w:p w14:paraId="1E17D0AB" w14:textId="77777777" w:rsidR="005806D2" w:rsidRPr="0036232E" w:rsidRDefault="005806D2" w:rsidP="005806D2">
            <w:pPr>
              <w:adjustRightInd/>
              <w:spacing w:line="240" w:lineRule="exact"/>
              <w:jc w:val="center"/>
              <w:rPr>
                <w:rFonts w:ascii="ＭＳ 明朝"/>
                <w:color w:val="auto"/>
              </w:rPr>
            </w:pPr>
          </w:p>
        </w:tc>
        <w:tc>
          <w:tcPr>
            <w:tcW w:w="709" w:type="dxa"/>
            <w:vAlign w:val="center"/>
          </w:tcPr>
          <w:p w14:paraId="12AD0312"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台数</w:t>
            </w:r>
          </w:p>
        </w:tc>
        <w:tc>
          <w:tcPr>
            <w:tcW w:w="2126" w:type="dxa"/>
            <w:vAlign w:val="center"/>
          </w:tcPr>
          <w:p w14:paraId="125B7FF1"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高　さ</w:t>
            </w:r>
          </w:p>
        </w:tc>
        <w:tc>
          <w:tcPr>
            <w:tcW w:w="2127" w:type="dxa"/>
            <w:vAlign w:val="center"/>
          </w:tcPr>
          <w:p w14:paraId="5B47EF14"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ｽﾀｰﾄから第１ﾊｰﾄﾞﾙ</w:t>
            </w:r>
          </w:p>
        </w:tc>
        <w:tc>
          <w:tcPr>
            <w:tcW w:w="2126" w:type="dxa"/>
            <w:vAlign w:val="center"/>
          </w:tcPr>
          <w:p w14:paraId="71ABCABF"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ハードル間</w:t>
            </w:r>
          </w:p>
        </w:tc>
      </w:tr>
      <w:tr w:rsidR="0036232E" w:rsidRPr="0036232E" w14:paraId="42ABC97B" w14:textId="77777777" w:rsidTr="005806D2">
        <w:trPr>
          <w:trHeight w:val="162"/>
        </w:trPr>
        <w:tc>
          <w:tcPr>
            <w:tcW w:w="992" w:type="dxa"/>
            <w:vAlign w:val="center"/>
          </w:tcPr>
          <w:p w14:paraId="7152CA6D"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男　子</w:t>
            </w:r>
          </w:p>
        </w:tc>
        <w:tc>
          <w:tcPr>
            <w:tcW w:w="709" w:type="dxa"/>
            <w:vAlign w:val="center"/>
          </w:tcPr>
          <w:p w14:paraId="102CB2EF"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１０</w:t>
            </w:r>
          </w:p>
        </w:tc>
        <w:tc>
          <w:tcPr>
            <w:tcW w:w="2126" w:type="dxa"/>
            <w:vAlign w:val="center"/>
          </w:tcPr>
          <w:p w14:paraId="1DD92DB4"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０．９１４ｍ</w:t>
            </w:r>
          </w:p>
        </w:tc>
        <w:tc>
          <w:tcPr>
            <w:tcW w:w="2127" w:type="dxa"/>
            <w:vAlign w:val="center"/>
          </w:tcPr>
          <w:p w14:paraId="2FBB12AE"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１３．７２ｍ</w:t>
            </w:r>
          </w:p>
        </w:tc>
        <w:tc>
          <w:tcPr>
            <w:tcW w:w="2126" w:type="dxa"/>
            <w:vAlign w:val="center"/>
          </w:tcPr>
          <w:p w14:paraId="36C87135"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９．１４ｍ</w:t>
            </w:r>
          </w:p>
        </w:tc>
      </w:tr>
      <w:tr w:rsidR="0036232E" w:rsidRPr="0036232E" w14:paraId="71D8448B" w14:textId="77777777" w:rsidTr="005806D2">
        <w:trPr>
          <w:trHeight w:val="172"/>
        </w:trPr>
        <w:tc>
          <w:tcPr>
            <w:tcW w:w="992" w:type="dxa"/>
            <w:vAlign w:val="center"/>
          </w:tcPr>
          <w:p w14:paraId="535D5B9C"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女　子</w:t>
            </w:r>
          </w:p>
        </w:tc>
        <w:tc>
          <w:tcPr>
            <w:tcW w:w="709" w:type="dxa"/>
            <w:vAlign w:val="center"/>
          </w:tcPr>
          <w:p w14:paraId="3F90470A"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１０</w:t>
            </w:r>
          </w:p>
        </w:tc>
        <w:tc>
          <w:tcPr>
            <w:tcW w:w="2126" w:type="dxa"/>
            <w:vAlign w:val="center"/>
          </w:tcPr>
          <w:p w14:paraId="1D021C88"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０．７６２ｍ</w:t>
            </w:r>
          </w:p>
        </w:tc>
        <w:tc>
          <w:tcPr>
            <w:tcW w:w="2127" w:type="dxa"/>
            <w:vAlign w:val="center"/>
          </w:tcPr>
          <w:p w14:paraId="750D5556"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１３．００ｍ</w:t>
            </w:r>
          </w:p>
        </w:tc>
        <w:tc>
          <w:tcPr>
            <w:tcW w:w="2126" w:type="dxa"/>
            <w:vAlign w:val="center"/>
          </w:tcPr>
          <w:p w14:paraId="1B8FAC78" w14:textId="77777777" w:rsidR="005806D2" w:rsidRPr="0036232E" w:rsidRDefault="005806D2" w:rsidP="005806D2">
            <w:pPr>
              <w:adjustRightInd/>
              <w:spacing w:line="240" w:lineRule="exact"/>
              <w:jc w:val="center"/>
              <w:rPr>
                <w:rFonts w:ascii="ＭＳ 明朝"/>
                <w:color w:val="auto"/>
              </w:rPr>
            </w:pPr>
            <w:r w:rsidRPr="0036232E">
              <w:rPr>
                <w:rFonts w:ascii="ＭＳ 明朝" w:hint="eastAsia"/>
                <w:color w:val="auto"/>
              </w:rPr>
              <w:t>８．００ｍ</w:t>
            </w:r>
          </w:p>
        </w:tc>
      </w:tr>
    </w:tbl>
    <w:p w14:paraId="1510CDE7" w14:textId="77777777" w:rsidR="00D841FD" w:rsidRPr="0036232E" w:rsidRDefault="005806D2" w:rsidP="00BB0633">
      <w:pPr>
        <w:adjustRightInd/>
        <w:spacing w:line="240" w:lineRule="exact"/>
        <w:jc w:val="left"/>
        <w:rPr>
          <w:rFonts w:ascii="ＭＳ 明朝"/>
          <w:color w:val="auto"/>
        </w:rPr>
      </w:pPr>
      <w:r w:rsidRPr="0036232E">
        <w:rPr>
          <w:rFonts w:ascii="ＭＳ 明朝" w:hint="eastAsia"/>
          <w:color w:val="auto"/>
        </w:rPr>
        <w:t xml:space="preserve">　　　　　　　　　　　</w:t>
      </w:r>
    </w:p>
    <w:p w14:paraId="10CA773E" w14:textId="5DBF75A3" w:rsidR="00C434E8" w:rsidRPr="0036232E" w:rsidRDefault="005806D2" w:rsidP="00BB0633">
      <w:pPr>
        <w:adjustRightInd/>
        <w:spacing w:line="240" w:lineRule="exact"/>
        <w:ind w:firstLineChars="1100" w:firstLine="2120"/>
        <w:jc w:val="left"/>
        <w:rPr>
          <w:rFonts w:ascii="ＭＳ 明朝" w:hAnsi="ＭＳ 明朝"/>
          <w:color w:val="auto"/>
        </w:rPr>
      </w:pPr>
      <w:r w:rsidRPr="0036232E">
        <w:rPr>
          <w:rFonts w:ascii="ＭＳ 明朝" w:hAnsi="ＭＳ 明朝" w:hint="eastAsia"/>
          <w:color w:val="auto"/>
        </w:rPr>
        <w:t>④砲丸の重さ</w:t>
      </w:r>
    </w:p>
    <w:p w14:paraId="424D4AFB" w14:textId="77777777" w:rsidR="005806D2" w:rsidRPr="0036232E" w:rsidRDefault="005806D2" w:rsidP="00BB0633">
      <w:pPr>
        <w:adjustRightInd/>
        <w:spacing w:line="240" w:lineRule="exact"/>
        <w:jc w:val="left"/>
        <w:rPr>
          <w:rFonts w:ascii="ＭＳ 明朝"/>
          <w:color w:val="auto"/>
        </w:rPr>
      </w:pPr>
      <w:r w:rsidRPr="0036232E">
        <w:rPr>
          <w:rFonts w:ascii="ＭＳ 明朝" w:hint="eastAsia"/>
          <w:color w:val="auto"/>
        </w:rPr>
        <w:t xml:space="preserve">　　　　　　　　　　　　男子　共通：5</w:t>
      </w:r>
      <w:r w:rsidRPr="0036232E">
        <w:rPr>
          <w:rFonts w:ascii="ＭＳ 明朝"/>
          <w:color w:val="auto"/>
        </w:rPr>
        <w:t>.000Kg</w:t>
      </w:r>
      <w:r w:rsidRPr="0036232E">
        <w:rPr>
          <w:rFonts w:ascii="ＭＳ 明朝" w:hint="eastAsia"/>
          <w:color w:val="auto"/>
        </w:rPr>
        <w:t xml:space="preserve">　　四種競技：</w:t>
      </w:r>
      <w:r w:rsidR="00B0288F" w:rsidRPr="0036232E">
        <w:rPr>
          <w:rFonts w:ascii="ＭＳ 明朝" w:hint="eastAsia"/>
          <w:color w:val="auto"/>
        </w:rPr>
        <w:t>4</w:t>
      </w:r>
      <w:r w:rsidR="00B0288F" w:rsidRPr="0036232E">
        <w:rPr>
          <w:rFonts w:ascii="ＭＳ 明朝"/>
          <w:color w:val="auto"/>
        </w:rPr>
        <w:t>.000Kg</w:t>
      </w:r>
    </w:p>
    <w:p w14:paraId="2A4267A3" w14:textId="77777777" w:rsidR="00B0288F" w:rsidRPr="0036232E" w:rsidRDefault="00B0288F" w:rsidP="00BB0633">
      <w:pPr>
        <w:adjustRightInd/>
        <w:spacing w:line="240" w:lineRule="exact"/>
        <w:jc w:val="left"/>
        <w:rPr>
          <w:rFonts w:ascii="ＭＳ 明朝"/>
          <w:color w:val="auto"/>
        </w:rPr>
      </w:pPr>
      <w:r w:rsidRPr="0036232E">
        <w:rPr>
          <w:rFonts w:ascii="ＭＳ 明朝" w:hint="eastAsia"/>
          <w:color w:val="auto"/>
        </w:rPr>
        <w:t xml:space="preserve"> </w:t>
      </w:r>
      <w:r w:rsidRPr="0036232E">
        <w:rPr>
          <w:rFonts w:ascii="ＭＳ 明朝"/>
          <w:color w:val="auto"/>
        </w:rPr>
        <w:t xml:space="preserve">                       </w:t>
      </w:r>
      <w:r w:rsidRPr="0036232E">
        <w:rPr>
          <w:rFonts w:ascii="ＭＳ 明朝" w:hint="eastAsia"/>
          <w:color w:val="auto"/>
        </w:rPr>
        <w:t>女子　共通：2</w:t>
      </w:r>
      <w:r w:rsidRPr="0036232E">
        <w:rPr>
          <w:rFonts w:ascii="ＭＳ 明朝"/>
          <w:color w:val="auto"/>
        </w:rPr>
        <w:t>.721Kg</w:t>
      </w:r>
      <w:r w:rsidRPr="0036232E">
        <w:rPr>
          <w:rFonts w:ascii="ＭＳ 明朝" w:hint="eastAsia"/>
          <w:color w:val="auto"/>
        </w:rPr>
        <w:t xml:space="preserve">　　四種競技：2</w:t>
      </w:r>
      <w:r w:rsidRPr="0036232E">
        <w:rPr>
          <w:rFonts w:ascii="ＭＳ 明朝"/>
          <w:color w:val="auto"/>
        </w:rPr>
        <w:t>.721Kg</w:t>
      </w:r>
    </w:p>
    <w:p w14:paraId="659A3956" w14:textId="77777777" w:rsidR="00D841FD" w:rsidRPr="0036232E" w:rsidRDefault="00D841FD" w:rsidP="00BB0633">
      <w:pPr>
        <w:adjustRightInd/>
        <w:spacing w:line="240" w:lineRule="exact"/>
        <w:jc w:val="left"/>
        <w:rPr>
          <w:rFonts w:ascii="ＭＳ 明朝"/>
          <w:color w:val="auto"/>
        </w:rPr>
      </w:pPr>
    </w:p>
    <w:p w14:paraId="508E93A2" w14:textId="2A93E4F5" w:rsidR="00C434E8" w:rsidRPr="0036232E" w:rsidRDefault="00B0288F" w:rsidP="0033479A">
      <w:pPr>
        <w:pStyle w:val="ad"/>
        <w:numPr>
          <w:ilvl w:val="0"/>
          <w:numId w:val="6"/>
        </w:numPr>
        <w:adjustRightInd/>
        <w:spacing w:line="240" w:lineRule="exact"/>
        <w:ind w:leftChars="0"/>
        <w:jc w:val="left"/>
        <w:rPr>
          <w:rFonts w:ascii="ＭＳ 明朝" w:hAnsi="ＭＳ 明朝"/>
          <w:color w:val="auto"/>
        </w:rPr>
      </w:pPr>
      <w:r w:rsidRPr="0036232E">
        <w:rPr>
          <w:rFonts w:ascii="ＭＳ 明朝" w:hAnsi="ＭＳ 明朝" w:hint="eastAsia"/>
          <w:color w:val="auto"/>
        </w:rPr>
        <w:t>四種競技の競技順序は，原則として上記競技種目①②に記載の順序で行う</w:t>
      </w:r>
      <w:r w:rsidR="00C77953" w:rsidRPr="0036232E">
        <w:rPr>
          <w:rFonts w:ascii="ＭＳ 明朝" w:hAnsi="ＭＳ 明朝" w:hint="eastAsia"/>
          <w:color w:val="auto"/>
        </w:rPr>
        <w:t>。</w:t>
      </w:r>
    </w:p>
    <w:p w14:paraId="7146E2E8" w14:textId="77777777" w:rsidR="00D841FD" w:rsidRPr="0036232E" w:rsidRDefault="00D841FD" w:rsidP="00BB0633">
      <w:pPr>
        <w:adjustRightInd/>
        <w:spacing w:line="240" w:lineRule="exact"/>
        <w:jc w:val="left"/>
        <w:rPr>
          <w:rFonts w:ascii="ＭＳ 明朝"/>
          <w:color w:val="auto"/>
        </w:rPr>
      </w:pPr>
    </w:p>
    <w:p w14:paraId="2A18C042" w14:textId="6DDEB82A" w:rsidR="00A67D0C" w:rsidRPr="0036232E" w:rsidRDefault="00A67D0C" w:rsidP="00C77953">
      <w:pPr>
        <w:adjustRightInd/>
        <w:spacing w:line="240" w:lineRule="exact"/>
        <w:ind w:left="2313" w:hangingChars="1200" w:hanging="2313"/>
        <w:jc w:val="left"/>
        <w:rPr>
          <w:rFonts w:ascii="ＭＳ 明朝"/>
          <w:color w:val="auto"/>
        </w:rPr>
      </w:pPr>
      <w:r w:rsidRPr="0036232E">
        <w:rPr>
          <w:rFonts w:ascii="ＭＳ 明朝" w:hint="eastAsia"/>
          <w:color w:val="auto"/>
        </w:rPr>
        <w:t xml:space="preserve">　　　　　　　　　（２）男女別学校対抗とし，得点の合計により順位を決める。同点の場合は，１位決定の場合に限り</w:t>
      </w:r>
      <w:r w:rsidR="00F61C6C" w:rsidRPr="0036232E">
        <w:rPr>
          <w:rFonts w:ascii="ＭＳ 明朝" w:hint="eastAsia"/>
          <w:color w:val="auto"/>
        </w:rPr>
        <w:t>優勝種目数により決定する。優勝種目数が同数の場合は最上位の入賞者数で決定する。その他については，同順位とする。得点は，１位８点，２位７点…８位１点とする。</w:t>
      </w:r>
      <w:r w:rsidR="0033479A" w:rsidRPr="0036232E">
        <w:rPr>
          <w:rFonts w:ascii="ＭＳ 明朝" w:hint="eastAsia"/>
          <w:color w:val="auto"/>
        </w:rPr>
        <w:t>＊地域クラブは、対象としない。</w:t>
      </w:r>
    </w:p>
    <w:p w14:paraId="1294738E" w14:textId="77777777" w:rsidR="00E85933" w:rsidRPr="0036232E" w:rsidRDefault="00E85933" w:rsidP="00BB0633">
      <w:pPr>
        <w:adjustRightInd/>
        <w:spacing w:line="240" w:lineRule="exact"/>
        <w:jc w:val="left"/>
        <w:rPr>
          <w:rFonts w:ascii="ＭＳ 明朝" w:cs="Times New Roman"/>
          <w:color w:val="auto"/>
        </w:rPr>
      </w:pPr>
    </w:p>
    <w:p w14:paraId="6421BE50" w14:textId="77777777" w:rsidR="00E85933" w:rsidRPr="0036232E" w:rsidRDefault="00E85933" w:rsidP="00BB0633">
      <w:pPr>
        <w:adjustRightInd/>
        <w:spacing w:line="240" w:lineRule="exact"/>
        <w:jc w:val="left"/>
        <w:rPr>
          <w:rFonts w:ascii="ＭＳ 明朝"/>
          <w:color w:val="auto"/>
        </w:rPr>
      </w:pPr>
      <w:r w:rsidRPr="0036232E">
        <w:rPr>
          <w:rFonts w:ascii="ＭＳ ゴシック" w:hAnsi="ＭＳ ゴシック" w:cs="ＭＳ ゴシック"/>
          <w:bCs/>
          <w:color w:val="auto"/>
        </w:rPr>
        <w:t>1</w:t>
      </w:r>
      <w:r w:rsidR="008E2530" w:rsidRPr="0036232E">
        <w:rPr>
          <w:rFonts w:ascii="ＭＳ ゴシック" w:hAnsi="ＭＳ ゴシック" w:cs="ＭＳ ゴシック" w:hint="eastAsia"/>
          <w:bCs/>
          <w:color w:val="auto"/>
        </w:rPr>
        <w:t>2</w:t>
      </w:r>
      <w:r w:rsidRPr="0036232E">
        <w:rPr>
          <w:rFonts w:ascii="ＭＳ 明朝" w:eastAsia="ＭＳ ゴシック" w:cs="ＭＳ ゴシック" w:hint="eastAsia"/>
          <w:bCs/>
          <w:color w:val="auto"/>
        </w:rPr>
        <w:t xml:space="preserve">　表　　彰</w:t>
      </w:r>
      <w:r w:rsidRPr="0036232E">
        <w:rPr>
          <w:rFonts w:ascii="ＭＳ 明朝" w:hint="eastAsia"/>
          <w:color w:val="auto"/>
        </w:rPr>
        <w:t xml:space="preserve">　　　</w:t>
      </w:r>
      <w:r w:rsidR="008E2530" w:rsidRPr="0036232E">
        <w:rPr>
          <w:rFonts w:ascii="ＭＳ 明朝" w:hint="eastAsia"/>
          <w:color w:val="auto"/>
        </w:rPr>
        <w:t>（１）各種目の１位から８位まで賞状を授与する</w:t>
      </w:r>
      <w:r w:rsidRPr="0036232E">
        <w:rPr>
          <w:rFonts w:ascii="ＭＳ 明朝" w:hint="eastAsia"/>
          <w:color w:val="auto"/>
        </w:rPr>
        <w:t>。</w:t>
      </w:r>
    </w:p>
    <w:p w14:paraId="7D8EF7F2" w14:textId="77777777" w:rsidR="008E2530" w:rsidRPr="0036232E" w:rsidRDefault="008E2530" w:rsidP="00BB0633">
      <w:pPr>
        <w:adjustRightInd/>
        <w:spacing w:line="240" w:lineRule="exact"/>
        <w:jc w:val="left"/>
        <w:rPr>
          <w:rFonts w:ascii="ＭＳ 明朝" w:cs="Times New Roman"/>
          <w:color w:val="auto"/>
        </w:rPr>
      </w:pPr>
      <w:r w:rsidRPr="0036232E">
        <w:rPr>
          <w:rFonts w:ascii="ＭＳ 明朝" w:cs="Times New Roman" w:hint="eastAsia"/>
          <w:color w:val="auto"/>
        </w:rPr>
        <w:t xml:space="preserve">　　　　　　　　　（２）</w:t>
      </w:r>
      <w:r w:rsidR="00FC0912" w:rsidRPr="0036232E">
        <w:rPr>
          <w:rFonts w:ascii="ＭＳ 明朝" w:cs="Times New Roman" w:hint="eastAsia"/>
          <w:color w:val="auto"/>
        </w:rPr>
        <w:t>リレー競技の１位から３位のチームには個人賞状も授与する。</w:t>
      </w:r>
    </w:p>
    <w:p w14:paraId="70CB0CE7" w14:textId="77777777" w:rsidR="00FC0912" w:rsidRPr="0036232E" w:rsidRDefault="00FC0912" w:rsidP="00BB0633">
      <w:pPr>
        <w:adjustRightInd/>
        <w:spacing w:line="240" w:lineRule="exact"/>
        <w:jc w:val="left"/>
        <w:rPr>
          <w:rFonts w:ascii="ＭＳ 明朝" w:cs="Times New Roman"/>
          <w:color w:val="auto"/>
        </w:rPr>
      </w:pPr>
      <w:r w:rsidRPr="0036232E">
        <w:rPr>
          <w:rFonts w:ascii="ＭＳ 明朝" w:cs="Times New Roman" w:hint="eastAsia"/>
          <w:color w:val="auto"/>
        </w:rPr>
        <w:t xml:space="preserve">　　　　　　　　　（３）総合は６位まで賞状を授与し，優勝校には持ち回りの優勝杯を授与する。</w:t>
      </w:r>
    </w:p>
    <w:p w14:paraId="38BADBDA" w14:textId="77777777" w:rsidR="00E85933" w:rsidRPr="0036232E" w:rsidRDefault="00E85933" w:rsidP="00BB0633">
      <w:pPr>
        <w:adjustRightInd/>
        <w:spacing w:line="240" w:lineRule="exact"/>
        <w:jc w:val="left"/>
        <w:rPr>
          <w:rFonts w:ascii="ＭＳ 明朝" w:cs="Times New Roman"/>
          <w:color w:val="auto"/>
        </w:rPr>
      </w:pPr>
    </w:p>
    <w:p w14:paraId="7390FD41" w14:textId="0EC89E99" w:rsidR="00E85933" w:rsidRPr="0036232E" w:rsidRDefault="00E85933" w:rsidP="00BB0633">
      <w:pPr>
        <w:adjustRightInd/>
        <w:spacing w:line="240" w:lineRule="exact"/>
        <w:ind w:left="2313" w:hangingChars="1200" w:hanging="2313"/>
        <w:jc w:val="left"/>
        <w:rPr>
          <w:rFonts w:ascii="ＭＳ 明朝"/>
          <w:color w:val="auto"/>
        </w:rPr>
      </w:pPr>
      <w:r w:rsidRPr="0036232E">
        <w:rPr>
          <w:rFonts w:ascii="ＭＳ ゴシック" w:hAnsi="ＭＳ ゴシック" w:cs="ＭＳ ゴシック"/>
          <w:bCs/>
          <w:color w:val="auto"/>
        </w:rPr>
        <w:t>1</w:t>
      </w:r>
      <w:r w:rsidR="00FC0912" w:rsidRPr="0036232E">
        <w:rPr>
          <w:rFonts w:ascii="ＭＳ ゴシック" w:hAnsi="ＭＳ ゴシック" w:cs="ＭＳ ゴシック"/>
          <w:bCs/>
          <w:color w:val="auto"/>
        </w:rPr>
        <w:t>3</w:t>
      </w:r>
      <w:r w:rsidRPr="0036232E">
        <w:rPr>
          <w:rFonts w:ascii="ＭＳ 明朝" w:eastAsia="ＭＳ ゴシック" w:cs="ＭＳ ゴシック" w:hint="eastAsia"/>
          <w:bCs/>
          <w:color w:val="auto"/>
        </w:rPr>
        <w:t xml:space="preserve">　参</w:t>
      </w:r>
      <w:r w:rsidR="00531D6D" w:rsidRPr="0036232E">
        <w:rPr>
          <w:rFonts w:ascii="ＭＳ 明朝" w:eastAsia="ＭＳ ゴシック" w:cs="ＭＳ ゴシック" w:hint="eastAsia"/>
          <w:bCs/>
          <w:color w:val="auto"/>
        </w:rPr>
        <w:t xml:space="preserve"> </w:t>
      </w:r>
      <w:r w:rsidRPr="0036232E">
        <w:rPr>
          <w:rFonts w:ascii="ＭＳ 明朝" w:eastAsia="ＭＳ ゴシック" w:cs="ＭＳ ゴシック" w:hint="eastAsia"/>
          <w:bCs/>
          <w:color w:val="auto"/>
        </w:rPr>
        <w:t>加</w:t>
      </w:r>
      <w:r w:rsidR="00531D6D" w:rsidRPr="0036232E">
        <w:rPr>
          <w:rFonts w:ascii="ＭＳ 明朝" w:eastAsia="ＭＳ ゴシック" w:cs="ＭＳ ゴシック" w:hint="eastAsia"/>
          <w:bCs/>
          <w:color w:val="auto"/>
        </w:rPr>
        <w:t xml:space="preserve"> </w:t>
      </w:r>
      <w:r w:rsidRPr="0036232E">
        <w:rPr>
          <w:rFonts w:ascii="ＭＳ 明朝" w:eastAsia="ＭＳ ゴシック" w:cs="ＭＳ ゴシック" w:hint="eastAsia"/>
          <w:bCs/>
          <w:color w:val="auto"/>
        </w:rPr>
        <w:t>料</w:t>
      </w:r>
      <w:r w:rsidR="00531D6D" w:rsidRPr="0036232E">
        <w:rPr>
          <w:rFonts w:ascii="ＭＳ 明朝" w:eastAsia="ＭＳ ゴシック" w:cs="ＭＳ ゴシック" w:hint="eastAsia"/>
          <w:bCs/>
          <w:color w:val="auto"/>
        </w:rPr>
        <w:t xml:space="preserve"> </w:t>
      </w:r>
      <w:r w:rsidR="00531D6D" w:rsidRPr="0036232E">
        <w:rPr>
          <w:rFonts w:ascii="ＭＳ 明朝" w:eastAsia="ＭＳ ゴシック" w:cs="ＭＳ ゴシック"/>
          <w:bCs/>
          <w:color w:val="auto"/>
        </w:rPr>
        <w:t xml:space="preserve"> </w:t>
      </w:r>
      <w:r w:rsidR="00D841FD" w:rsidRPr="0036232E">
        <w:rPr>
          <w:rFonts w:ascii="ＭＳ 明朝"/>
          <w:color w:val="auto"/>
        </w:rPr>
        <w:t xml:space="preserve">   </w:t>
      </w:r>
      <w:r w:rsidR="00531D6D" w:rsidRPr="0036232E">
        <w:rPr>
          <w:rFonts w:ascii="ＭＳ 明朝"/>
          <w:color w:val="auto"/>
        </w:rPr>
        <w:t xml:space="preserve"> </w:t>
      </w:r>
      <w:r w:rsidR="00FC0912" w:rsidRPr="0036232E">
        <w:rPr>
          <w:rFonts w:ascii="ＭＳ 明朝" w:hint="eastAsia"/>
          <w:color w:val="auto"/>
        </w:rPr>
        <w:t>（１）</w:t>
      </w:r>
      <w:r w:rsidRPr="0036232E">
        <w:rPr>
          <w:rFonts w:ascii="ＭＳ 明朝" w:hint="eastAsia"/>
          <w:color w:val="auto"/>
        </w:rPr>
        <w:t>参加生徒一人２，０００円とする。</w:t>
      </w:r>
      <w:r w:rsidR="00FC0912" w:rsidRPr="0036232E">
        <w:rPr>
          <w:rFonts w:ascii="ＭＳ 明朝" w:hint="eastAsia"/>
          <w:color w:val="auto"/>
        </w:rPr>
        <w:t>また，</w:t>
      </w:r>
      <w:r w:rsidR="0036723C" w:rsidRPr="0036232E">
        <w:rPr>
          <w:rFonts w:ascii="ＭＳ 明朝" w:hint="eastAsia"/>
          <w:color w:val="auto"/>
        </w:rPr>
        <w:t>アスリートビブス代</w:t>
      </w:r>
      <w:r w:rsidR="00FC0912" w:rsidRPr="0036232E">
        <w:rPr>
          <w:rFonts w:ascii="ＭＳ 明朝" w:hint="eastAsia"/>
          <w:color w:val="auto"/>
        </w:rPr>
        <w:t>は一人</w:t>
      </w:r>
      <w:r w:rsidR="0033479A" w:rsidRPr="0036232E">
        <w:rPr>
          <w:rFonts w:ascii="ＭＳ 明朝" w:hint="eastAsia"/>
          <w:color w:val="auto"/>
        </w:rPr>
        <w:t>５００</w:t>
      </w:r>
      <w:r w:rsidR="00FC0912" w:rsidRPr="0036232E">
        <w:rPr>
          <w:rFonts w:ascii="ＭＳ 明朝" w:hint="eastAsia"/>
          <w:color w:val="auto"/>
        </w:rPr>
        <w:t>円とする。</w:t>
      </w:r>
    </w:p>
    <w:p w14:paraId="1C509642" w14:textId="26543004" w:rsidR="00AD45B1" w:rsidRPr="0036232E" w:rsidRDefault="00AD45B1" w:rsidP="00BB0633">
      <w:pPr>
        <w:adjustRightInd/>
        <w:spacing w:line="240" w:lineRule="exact"/>
        <w:ind w:left="2313" w:hangingChars="1200" w:hanging="2313"/>
        <w:jc w:val="left"/>
        <w:rPr>
          <w:rFonts w:ascii="ＭＳ 明朝"/>
          <w:color w:val="auto"/>
        </w:rPr>
      </w:pPr>
      <w:r w:rsidRPr="0036232E">
        <w:rPr>
          <w:rFonts w:ascii="ＭＳ ゴシック" w:hAnsi="ＭＳ ゴシック" w:cs="ＭＳ ゴシック" w:hint="eastAsia"/>
          <w:bCs/>
          <w:color w:val="auto"/>
        </w:rPr>
        <w:t xml:space="preserve">　　　　　　　　　</w:t>
      </w:r>
      <w:r w:rsidR="0033479A" w:rsidRPr="0036232E">
        <w:rPr>
          <w:rFonts w:ascii="ＭＳ ゴシック" w:hAnsi="ＭＳ ゴシック" w:cs="ＭＳ ゴシック" w:hint="eastAsia"/>
          <w:bCs/>
          <w:color w:val="auto"/>
        </w:rPr>
        <w:t>（２）</w:t>
      </w:r>
      <w:r w:rsidRPr="0036232E">
        <w:rPr>
          <w:rFonts w:ascii="ＭＳ ゴシック" w:hAnsi="ＭＳ ゴシック" w:cs="ＭＳ ゴシック" w:hint="eastAsia"/>
          <w:color w:val="auto"/>
        </w:rPr>
        <w:t>申込後の出場辞退や欠場の場合における参加料の返金は行わない。</w:t>
      </w:r>
    </w:p>
    <w:p w14:paraId="2EED7524" w14:textId="353CFD74" w:rsidR="00DC0E5D" w:rsidRPr="0036232E" w:rsidRDefault="00FC0912" w:rsidP="00DC0E5D">
      <w:pPr>
        <w:adjustRightInd/>
        <w:spacing w:line="240" w:lineRule="exact"/>
        <w:ind w:left="2313" w:hangingChars="1200" w:hanging="2313"/>
        <w:rPr>
          <w:rFonts w:ascii="ＭＳ 明朝" w:hAnsi="ＭＳ 明朝"/>
          <w:color w:val="auto"/>
        </w:rPr>
      </w:pPr>
      <w:r w:rsidRPr="0036232E">
        <w:rPr>
          <w:rFonts w:ascii="ＭＳ 明朝" w:hAnsi="ＭＳ 明朝" w:hint="eastAsia"/>
          <w:color w:val="auto"/>
        </w:rPr>
        <w:t xml:space="preserve">　　　　　　　　　（</w:t>
      </w:r>
      <w:r w:rsidR="0033479A" w:rsidRPr="0036232E">
        <w:rPr>
          <w:rFonts w:ascii="ＭＳ 明朝" w:hAnsi="ＭＳ 明朝" w:hint="eastAsia"/>
          <w:color w:val="auto"/>
        </w:rPr>
        <w:t>３</w:t>
      </w:r>
      <w:r w:rsidRPr="0036232E">
        <w:rPr>
          <w:rFonts w:ascii="ＭＳ 明朝" w:hAnsi="ＭＳ 明朝" w:hint="eastAsia"/>
          <w:color w:val="auto"/>
        </w:rPr>
        <w:t>）参加料は，アスリートビブス，プログラム代等と合わせて下記の口座に振り込むこと。振込手数料は，各</w:t>
      </w:r>
      <w:r w:rsidR="00114492" w:rsidRPr="0036232E">
        <w:rPr>
          <w:rFonts w:ascii="ＭＳ 明朝" w:hAnsi="ＭＳ 明朝" w:hint="eastAsia"/>
          <w:color w:val="auto"/>
        </w:rPr>
        <w:t>チーム</w:t>
      </w:r>
      <w:r w:rsidRPr="0036232E">
        <w:rPr>
          <w:rFonts w:ascii="ＭＳ 明朝" w:hAnsi="ＭＳ 明朝" w:hint="eastAsia"/>
          <w:color w:val="auto"/>
        </w:rPr>
        <w:t>の負担とする。</w:t>
      </w:r>
    </w:p>
    <w:p w14:paraId="7FD410E5" w14:textId="05992585" w:rsidR="00DC0E5D" w:rsidRPr="0036232E" w:rsidRDefault="00DC0E5D" w:rsidP="00DC0E5D">
      <w:pPr>
        <w:adjustRightInd/>
        <w:spacing w:line="240" w:lineRule="exact"/>
        <w:ind w:left="2313" w:hangingChars="1200" w:hanging="2313"/>
        <w:rPr>
          <w:rFonts w:ascii="ＭＳ 明朝" w:hAnsi="ＭＳ 明朝"/>
          <w:color w:val="auto"/>
        </w:rPr>
      </w:pPr>
    </w:p>
    <w:p w14:paraId="5F410A66" w14:textId="5D38D5E7" w:rsidR="00DC0E5D" w:rsidRPr="0036232E" w:rsidRDefault="00DC0E5D" w:rsidP="00DC0E5D">
      <w:pPr>
        <w:adjustRightInd/>
        <w:spacing w:line="240" w:lineRule="exact"/>
        <w:ind w:left="2313" w:hangingChars="1200" w:hanging="2313"/>
        <w:rPr>
          <w:rFonts w:ascii="ＭＳ 明朝" w:hAnsi="ＭＳ 明朝"/>
          <w:color w:val="auto"/>
        </w:rPr>
      </w:pPr>
    </w:p>
    <w:p w14:paraId="6872D981" w14:textId="77777777" w:rsidR="00DC0E5D" w:rsidRPr="0036232E" w:rsidRDefault="00DC0E5D" w:rsidP="00DC0E5D">
      <w:pPr>
        <w:adjustRightInd/>
        <w:spacing w:line="240" w:lineRule="exact"/>
        <w:ind w:left="2313" w:hangingChars="1200" w:hanging="2313"/>
        <w:rPr>
          <w:rFonts w:ascii="ＭＳ 明朝" w:hAnsi="ＭＳ 明朝"/>
          <w:color w:val="auto"/>
        </w:rPr>
      </w:pPr>
    </w:p>
    <w:p w14:paraId="747B29E0" w14:textId="1CD1927D" w:rsidR="00FC0912" w:rsidRPr="0036232E" w:rsidRDefault="00FC0912" w:rsidP="00DC0E5D">
      <w:pPr>
        <w:adjustRightInd/>
        <w:spacing w:line="240" w:lineRule="exact"/>
        <w:ind w:leftChars="950" w:left="2313" w:hangingChars="250" w:hanging="482"/>
        <w:jc w:val="left"/>
        <w:rPr>
          <w:rFonts w:ascii="ＭＳ 明朝" w:hAnsi="ＭＳ 明朝"/>
          <w:color w:val="auto"/>
        </w:rPr>
      </w:pPr>
      <w:r w:rsidRPr="0036232E">
        <w:rPr>
          <w:rFonts w:ascii="ＭＳ 明朝" w:hAnsi="ＭＳ 明朝" w:hint="eastAsia"/>
          <w:color w:val="auto"/>
        </w:rPr>
        <w:lastRenderedPageBreak/>
        <w:t>（</w:t>
      </w:r>
      <w:r w:rsidR="0033479A" w:rsidRPr="0036232E">
        <w:rPr>
          <w:rFonts w:ascii="ＭＳ 明朝" w:hAnsi="ＭＳ 明朝" w:hint="eastAsia"/>
          <w:color w:val="auto"/>
        </w:rPr>
        <w:t>４</w:t>
      </w:r>
      <w:r w:rsidRPr="0036232E">
        <w:rPr>
          <w:rFonts w:ascii="ＭＳ 明朝" w:hAnsi="ＭＳ 明朝" w:hint="eastAsia"/>
          <w:color w:val="auto"/>
        </w:rPr>
        <w:t>）【振込期限】令和</w:t>
      </w:r>
      <w:r w:rsidR="00F44288" w:rsidRPr="0036232E">
        <w:rPr>
          <w:rFonts w:ascii="ＭＳ 明朝" w:hAnsi="ＭＳ 明朝" w:hint="eastAsia"/>
          <w:color w:val="auto"/>
        </w:rPr>
        <w:t>５</w:t>
      </w:r>
      <w:r w:rsidRPr="0036232E">
        <w:rPr>
          <w:rFonts w:ascii="ＭＳ 明朝" w:hAnsi="ＭＳ 明朝" w:hint="eastAsia"/>
          <w:color w:val="auto"/>
        </w:rPr>
        <w:t>年</w:t>
      </w:r>
      <w:r w:rsidR="0075395E" w:rsidRPr="0036232E">
        <w:rPr>
          <w:rFonts w:ascii="ＭＳ 明朝" w:hAnsi="ＭＳ 明朝" w:hint="eastAsia"/>
          <w:color w:val="auto"/>
        </w:rPr>
        <w:t>７</w:t>
      </w:r>
      <w:r w:rsidRPr="0036232E">
        <w:rPr>
          <w:rFonts w:ascii="ＭＳ 明朝" w:hAnsi="ＭＳ 明朝" w:hint="eastAsia"/>
          <w:color w:val="auto"/>
        </w:rPr>
        <w:t>月</w:t>
      </w:r>
      <w:r w:rsidR="0075395E" w:rsidRPr="0036232E">
        <w:rPr>
          <w:rFonts w:ascii="ＭＳ 明朝" w:hAnsi="ＭＳ 明朝" w:hint="eastAsia"/>
          <w:color w:val="auto"/>
        </w:rPr>
        <w:t>２８</w:t>
      </w:r>
      <w:r w:rsidRPr="0036232E">
        <w:rPr>
          <w:rFonts w:ascii="ＭＳ 明朝" w:hAnsi="ＭＳ 明朝" w:hint="eastAsia"/>
          <w:color w:val="auto"/>
        </w:rPr>
        <w:t>日（</w:t>
      </w:r>
      <w:r w:rsidR="0075395E" w:rsidRPr="0036232E">
        <w:rPr>
          <w:rFonts w:ascii="ＭＳ 明朝" w:hAnsi="ＭＳ 明朝" w:hint="eastAsia"/>
          <w:color w:val="auto"/>
        </w:rPr>
        <w:t>金</w:t>
      </w:r>
      <w:r w:rsidRPr="0036232E">
        <w:rPr>
          <w:rFonts w:ascii="ＭＳ 明朝" w:hAnsi="ＭＳ 明朝" w:hint="eastAsia"/>
          <w:color w:val="auto"/>
        </w:rPr>
        <w:t>）</w:t>
      </w:r>
      <w:r w:rsidR="00442113" w:rsidRPr="0036232E">
        <w:rPr>
          <w:rFonts w:ascii="ＭＳ 明朝" w:hAnsi="ＭＳ 明朝" w:hint="eastAsia"/>
          <w:color w:val="auto"/>
        </w:rPr>
        <w:t>厳守</w:t>
      </w:r>
    </w:p>
    <w:tbl>
      <w:tblPr>
        <w:tblStyle w:val="a7"/>
        <w:tblW w:w="0" w:type="auto"/>
        <w:tblInd w:w="1980" w:type="dxa"/>
        <w:tblLook w:val="04A0" w:firstRow="1" w:lastRow="0" w:firstColumn="1" w:lastColumn="0" w:noHBand="0" w:noVBand="1"/>
      </w:tblPr>
      <w:tblGrid>
        <w:gridCol w:w="7874"/>
      </w:tblGrid>
      <w:tr w:rsidR="0036232E" w:rsidRPr="0036232E" w14:paraId="6BFB3039" w14:textId="77777777" w:rsidTr="00FC0912">
        <w:trPr>
          <w:trHeight w:val="973"/>
        </w:trPr>
        <w:tc>
          <w:tcPr>
            <w:tcW w:w="8754" w:type="dxa"/>
            <w:vAlign w:val="center"/>
          </w:tcPr>
          <w:p w14:paraId="34025CA7" w14:textId="670112E6" w:rsidR="00FC0912" w:rsidRPr="0036232E" w:rsidRDefault="00FC0912" w:rsidP="00FC0912">
            <w:pPr>
              <w:adjustRightInd/>
              <w:spacing w:line="240" w:lineRule="exact"/>
              <w:rPr>
                <w:rFonts w:ascii="ＭＳ 明朝" w:hAnsi="ＭＳ 明朝"/>
                <w:color w:val="auto"/>
              </w:rPr>
            </w:pPr>
            <w:r w:rsidRPr="0036232E">
              <w:rPr>
                <w:rFonts w:ascii="ＭＳ 明朝" w:hAnsi="ＭＳ 明朝" w:hint="eastAsia"/>
                <w:color w:val="auto"/>
              </w:rPr>
              <w:t xml:space="preserve">　　振込先　　金融機関：　</w:t>
            </w:r>
            <w:r w:rsidR="00FA2C9C" w:rsidRPr="0036232E">
              <w:rPr>
                <w:rFonts w:ascii="ＭＳ 明朝" w:hAnsi="ＭＳ 明朝" w:hint="eastAsia"/>
                <w:color w:val="auto"/>
              </w:rPr>
              <w:t>岩手銀行　本町支店</w:t>
            </w:r>
          </w:p>
          <w:p w14:paraId="59A94A42" w14:textId="34F63A03" w:rsidR="00FC0912" w:rsidRPr="0036232E" w:rsidRDefault="00FC0912" w:rsidP="00FC0912">
            <w:pPr>
              <w:adjustRightInd/>
              <w:spacing w:line="240" w:lineRule="exact"/>
              <w:rPr>
                <w:rFonts w:ascii="ＭＳ 明朝" w:hAnsi="ＭＳ 明朝"/>
                <w:color w:val="auto"/>
              </w:rPr>
            </w:pPr>
            <w:r w:rsidRPr="0036232E">
              <w:rPr>
                <w:rFonts w:ascii="ＭＳ 明朝" w:hAnsi="ＭＳ 明朝" w:hint="eastAsia"/>
                <w:color w:val="auto"/>
              </w:rPr>
              <w:t xml:space="preserve">　　　　　　　口座番号：</w:t>
            </w:r>
            <w:r w:rsidR="00D841FD" w:rsidRPr="0036232E">
              <w:rPr>
                <w:rFonts w:ascii="ＭＳ 明朝" w:hAnsi="ＭＳ 明朝" w:hint="eastAsia"/>
                <w:color w:val="auto"/>
              </w:rPr>
              <w:t xml:space="preserve">　</w:t>
            </w:r>
            <w:r w:rsidR="00FA2C9C" w:rsidRPr="0036232E">
              <w:rPr>
                <w:rFonts w:ascii="ＭＳ 明朝" w:hAnsi="ＭＳ 明朝" w:hint="eastAsia"/>
                <w:color w:val="auto"/>
              </w:rPr>
              <w:t>普通預金　２０９３９３７</w:t>
            </w:r>
            <w:r w:rsidR="00D841FD" w:rsidRPr="0036232E">
              <w:rPr>
                <w:rFonts w:ascii="ＭＳ 明朝" w:hAnsi="ＭＳ 明朝" w:hint="eastAsia"/>
                <w:color w:val="auto"/>
              </w:rPr>
              <w:t xml:space="preserve">　</w:t>
            </w:r>
          </w:p>
          <w:p w14:paraId="4E92ACC7" w14:textId="304CD00A" w:rsidR="00FC0912" w:rsidRPr="0036232E" w:rsidRDefault="00FC0912" w:rsidP="00FC0912">
            <w:pPr>
              <w:adjustRightInd/>
              <w:spacing w:line="240" w:lineRule="exact"/>
              <w:rPr>
                <w:rFonts w:ascii="ＭＳ 明朝" w:hAnsi="ＭＳ 明朝"/>
                <w:color w:val="auto"/>
              </w:rPr>
            </w:pPr>
            <w:r w:rsidRPr="0036232E">
              <w:rPr>
                <w:rFonts w:ascii="ＭＳ 明朝" w:hAnsi="ＭＳ 明朝" w:hint="eastAsia"/>
                <w:color w:val="auto"/>
              </w:rPr>
              <w:t xml:space="preserve">　　　　　　　口座名義：</w:t>
            </w:r>
            <w:r w:rsidR="00D841FD" w:rsidRPr="0036232E">
              <w:rPr>
                <w:rFonts w:ascii="ＭＳ 明朝" w:hAnsi="ＭＳ 明朝" w:hint="eastAsia"/>
                <w:color w:val="auto"/>
              </w:rPr>
              <w:t xml:space="preserve">　</w:t>
            </w:r>
            <w:r w:rsidR="00FA2C9C" w:rsidRPr="0036232E">
              <w:rPr>
                <w:rFonts w:ascii="ＭＳ 明朝" w:hAnsi="ＭＳ 明朝" w:hint="eastAsia"/>
                <w:color w:val="auto"/>
              </w:rPr>
              <w:t>岩手県中学校体育連盟　会長　橋場中士</w:t>
            </w:r>
          </w:p>
        </w:tc>
      </w:tr>
    </w:tbl>
    <w:p w14:paraId="2BBAD5EA" w14:textId="190F1ADC" w:rsidR="00E85933" w:rsidRPr="0036232E" w:rsidRDefault="00E85933" w:rsidP="00BB0633">
      <w:pPr>
        <w:adjustRightInd/>
        <w:spacing w:line="240" w:lineRule="exact"/>
        <w:jc w:val="left"/>
        <w:rPr>
          <w:rFonts w:ascii="ＭＳ 明朝"/>
          <w:color w:val="auto"/>
        </w:rPr>
      </w:pPr>
      <w:r w:rsidRPr="0036232E">
        <w:rPr>
          <w:rFonts w:ascii="ＭＳ ゴシック" w:hAnsi="ＭＳ ゴシック" w:cs="ＭＳ ゴシック"/>
          <w:bCs/>
          <w:color w:val="auto"/>
        </w:rPr>
        <w:t>1</w:t>
      </w:r>
      <w:r w:rsidR="00FC0912" w:rsidRPr="0036232E">
        <w:rPr>
          <w:rFonts w:ascii="ＭＳ ゴシック" w:hAnsi="ＭＳ ゴシック" w:cs="ＭＳ ゴシック"/>
          <w:bCs/>
          <w:color w:val="auto"/>
        </w:rPr>
        <w:t>4</w:t>
      </w:r>
      <w:r w:rsidRPr="0036232E">
        <w:rPr>
          <w:rFonts w:ascii="ＭＳ 明朝" w:eastAsia="ＭＳ ゴシック" w:cs="ＭＳ ゴシック" w:hint="eastAsia"/>
          <w:bCs/>
          <w:color w:val="auto"/>
        </w:rPr>
        <w:t xml:space="preserve">　参加申込</w:t>
      </w:r>
      <w:r w:rsidRPr="0036232E">
        <w:rPr>
          <w:rFonts w:ascii="ＭＳ 明朝" w:hint="eastAsia"/>
          <w:color w:val="auto"/>
        </w:rPr>
        <w:t xml:space="preserve">　　</w:t>
      </w:r>
      <w:r w:rsidR="00DC0E5D" w:rsidRPr="0036232E">
        <w:rPr>
          <w:rFonts w:ascii="ＭＳ 明朝" w:hint="eastAsia"/>
          <w:color w:val="auto"/>
        </w:rPr>
        <w:t xml:space="preserve"> </w:t>
      </w:r>
      <w:r w:rsidR="00A67D0C" w:rsidRPr="0036232E">
        <w:rPr>
          <w:rFonts w:ascii="ＭＳ 明朝" w:hint="eastAsia"/>
          <w:color w:val="auto"/>
        </w:rPr>
        <w:t xml:space="preserve">　（１）</w:t>
      </w:r>
      <w:r w:rsidRPr="0036232E">
        <w:rPr>
          <w:rFonts w:ascii="ＭＳ 明朝" w:hint="eastAsia"/>
          <w:color w:val="auto"/>
        </w:rPr>
        <w:t>【申込締切】</w:t>
      </w:r>
      <w:r w:rsidR="00705520" w:rsidRPr="0036232E">
        <w:rPr>
          <w:rFonts w:ascii="ＭＳ 明朝" w:hint="eastAsia"/>
          <w:color w:val="auto"/>
        </w:rPr>
        <w:t>令和</w:t>
      </w:r>
      <w:r w:rsidR="00F44288" w:rsidRPr="0036232E">
        <w:rPr>
          <w:rFonts w:ascii="ＭＳ 明朝" w:hint="eastAsia"/>
          <w:color w:val="auto"/>
        </w:rPr>
        <w:t>５</w:t>
      </w:r>
      <w:r w:rsidRPr="0036232E">
        <w:rPr>
          <w:rFonts w:ascii="ＭＳ 明朝" w:hint="eastAsia"/>
          <w:color w:val="auto"/>
        </w:rPr>
        <w:t>年</w:t>
      </w:r>
      <w:r w:rsidR="004E56E8" w:rsidRPr="0036232E">
        <w:rPr>
          <w:rFonts w:ascii="ＭＳ 明朝" w:hint="eastAsia"/>
          <w:color w:val="auto"/>
        </w:rPr>
        <w:t>７</w:t>
      </w:r>
      <w:r w:rsidRPr="0036232E">
        <w:rPr>
          <w:rFonts w:ascii="ＭＳ 明朝" w:hint="eastAsia"/>
          <w:color w:val="auto"/>
        </w:rPr>
        <w:t>月</w:t>
      </w:r>
      <w:r w:rsidR="00BB22A0" w:rsidRPr="0036232E">
        <w:rPr>
          <w:rFonts w:ascii="ＭＳ 明朝" w:hint="eastAsia"/>
          <w:color w:val="auto"/>
        </w:rPr>
        <w:t>２</w:t>
      </w:r>
      <w:r w:rsidR="00D821B6" w:rsidRPr="0036232E">
        <w:rPr>
          <w:rFonts w:ascii="ＭＳ 明朝" w:hint="eastAsia"/>
          <w:color w:val="auto"/>
        </w:rPr>
        <w:t>５</w:t>
      </w:r>
      <w:r w:rsidRPr="0036232E">
        <w:rPr>
          <w:rFonts w:ascii="ＭＳ 明朝" w:hint="eastAsia"/>
          <w:color w:val="auto"/>
        </w:rPr>
        <w:t>日（</w:t>
      </w:r>
      <w:r w:rsidR="00D821B6" w:rsidRPr="0036232E">
        <w:rPr>
          <w:rFonts w:ascii="ＭＳ 明朝" w:hint="eastAsia"/>
          <w:color w:val="auto"/>
        </w:rPr>
        <w:t>火</w:t>
      </w:r>
      <w:r w:rsidRPr="0036232E">
        <w:rPr>
          <w:rFonts w:ascii="ＭＳ 明朝" w:hint="eastAsia"/>
          <w:color w:val="auto"/>
        </w:rPr>
        <w:t>）必着</w:t>
      </w:r>
    </w:p>
    <w:p w14:paraId="39AD29E8" w14:textId="73861A19" w:rsidR="004E56E8" w:rsidRPr="0036232E" w:rsidRDefault="004E56E8" w:rsidP="00BB0633">
      <w:pPr>
        <w:adjustRightInd/>
        <w:spacing w:line="240" w:lineRule="exact"/>
        <w:jc w:val="left"/>
        <w:rPr>
          <w:rFonts w:ascii="ＭＳ 明朝" w:cs="Times New Roman"/>
          <w:color w:val="auto"/>
        </w:rPr>
      </w:pPr>
      <w:r w:rsidRPr="0036232E">
        <w:rPr>
          <w:rFonts w:ascii="ＭＳ 明朝" w:cs="Times New Roman" w:hint="eastAsia"/>
          <w:color w:val="auto"/>
        </w:rPr>
        <w:t xml:space="preserve">　　　　　　　　</w:t>
      </w:r>
      <w:r w:rsidR="00DC0E5D" w:rsidRPr="0036232E">
        <w:rPr>
          <w:rFonts w:ascii="ＭＳ 明朝" w:cs="Times New Roman" w:hint="eastAsia"/>
          <w:color w:val="auto"/>
        </w:rPr>
        <w:t xml:space="preserve"> </w:t>
      </w:r>
      <w:r w:rsidRPr="0036232E">
        <w:rPr>
          <w:rFonts w:ascii="ＭＳ 明朝" w:cs="Times New Roman" w:hint="eastAsia"/>
          <w:color w:val="auto"/>
        </w:rPr>
        <w:t xml:space="preserve">　（２）申込先</w:t>
      </w:r>
    </w:p>
    <w:tbl>
      <w:tblPr>
        <w:tblW w:w="7836" w:type="dxa"/>
        <w:tblInd w:w="1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36"/>
      </w:tblGrid>
      <w:tr w:rsidR="0036232E" w:rsidRPr="0036232E" w14:paraId="6A553EE9" w14:textId="77777777" w:rsidTr="00D01983">
        <w:trPr>
          <w:trHeight w:val="1480"/>
        </w:trPr>
        <w:tc>
          <w:tcPr>
            <w:tcW w:w="7836" w:type="dxa"/>
            <w:tcBorders>
              <w:top w:val="double" w:sz="4" w:space="0" w:color="000000"/>
              <w:left w:val="double" w:sz="4" w:space="0" w:color="000000"/>
              <w:bottom w:val="double" w:sz="4" w:space="0" w:color="000000"/>
              <w:right w:val="double" w:sz="4" w:space="0" w:color="000000"/>
            </w:tcBorders>
          </w:tcPr>
          <w:p w14:paraId="459BAE76" w14:textId="77777777" w:rsidR="00D01983" w:rsidRPr="0036232E" w:rsidRDefault="00E85933" w:rsidP="00403A24">
            <w:pPr>
              <w:suppressAutoHyphens/>
              <w:kinsoku w:val="0"/>
              <w:wordWrap w:val="0"/>
              <w:autoSpaceDE w:val="0"/>
              <w:autoSpaceDN w:val="0"/>
              <w:spacing w:line="240" w:lineRule="exact"/>
              <w:jc w:val="left"/>
              <w:rPr>
                <w:rFonts w:ascii="ＭＳ 明朝"/>
                <w:color w:val="auto"/>
              </w:rPr>
            </w:pPr>
            <w:r w:rsidRPr="0036232E">
              <w:rPr>
                <w:rFonts w:asciiTheme="minorEastAsia" w:eastAsiaTheme="minorEastAsia" w:hAnsiTheme="minorEastAsia" w:hint="eastAsia"/>
                <w:color w:val="auto"/>
              </w:rPr>
              <w:t>【申込先】</w:t>
            </w:r>
            <w:r w:rsidR="00F44288" w:rsidRPr="0036232E">
              <w:rPr>
                <w:rFonts w:ascii="ＭＳ 明朝" w:hint="eastAsia"/>
                <w:color w:val="auto"/>
              </w:rPr>
              <w:t>〒0</w:t>
            </w:r>
            <w:r w:rsidR="00F44288" w:rsidRPr="0036232E">
              <w:rPr>
                <w:rFonts w:ascii="ＭＳ 明朝"/>
                <w:color w:val="auto"/>
              </w:rPr>
              <w:t>20-0133</w:t>
            </w:r>
            <w:r w:rsidR="00F44288" w:rsidRPr="0036232E">
              <w:rPr>
                <w:rFonts w:ascii="ＭＳ 明朝" w:hint="eastAsia"/>
                <w:color w:val="auto"/>
              </w:rPr>
              <w:t xml:space="preserve">　</w:t>
            </w:r>
          </w:p>
          <w:p w14:paraId="387ABD8F" w14:textId="1F4C1A5A" w:rsidR="00F44288" w:rsidRPr="0036232E" w:rsidRDefault="00F44288" w:rsidP="00D01983">
            <w:pPr>
              <w:suppressAutoHyphens/>
              <w:kinsoku w:val="0"/>
              <w:wordWrap w:val="0"/>
              <w:autoSpaceDE w:val="0"/>
              <w:autoSpaceDN w:val="0"/>
              <w:spacing w:line="240" w:lineRule="exact"/>
              <w:ind w:firstLineChars="600" w:firstLine="1157"/>
              <w:jc w:val="left"/>
              <w:rPr>
                <w:rFonts w:ascii="ＭＳ 明朝"/>
                <w:color w:val="auto"/>
              </w:rPr>
            </w:pPr>
            <w:r w:rsidRPr="0036232E">
              <w:rPr>
                <w:rFonts w:ascii="ＭＳ 明朝" w:hint="eastAsia"/>
                <w:color w:val="auto"/>
              </w:rPr>
              <w:t>岩手県盛岡市青山二丁目７－１　盛岡市立厨川中学校</w:t>
            </w:r>
          </w:p>
          <w:p w14:paraId="77772A09" w14:textId="2E4EECC2" w:rsidR="00D01983" w:rsidRPr="0036232E" w:rsidRDefault="00F44288" w:rsidP="00D01983">
            <w:pPr>
              <w:suppressAutoHyphens/>
              <w:kinsoku w:val="0"/>
              <w:wordWrap w:val="0"/>
              <w:autoSpaceDE w:val="0"/>
              <w:autoSpaceDN w:val="0"/>
              <w:spacing w:line="240" w:lineRule="exact"/>
              <w:jc w:val="left"/>
              <w:rPr>
                <w:rFonts w:ascii="ＭＳ 明朝"/>
                <w:color w:val="auto"/>
              </w:rPr>
            </w:pPr>
            <w:r w:rsidRPr="0036232E">
              <w:rPr>
                <w:rFonts w:ascii="ＭＳ 明朝" w:hint="eastAsia"/>
                <w:color w:val="auto"/>
              </w:rPr>
              <w:t xml:space="preserve">　　　　　　</w:t>
            </w:r>
            <w:r w:rsidR="00D01983" w:rsidRPr="0036232E">
              <w:rPr>
                <w:rFonts w:ascii="ＭＳ 明朝" w:hint="eastAsia"/>
                <w:color w:val="auto"/>
              </w:rPr>
              <w:t xml:space="preserve">　</w:t>
            </w:r>
            <w:r w:rsidRPr="0036232E">
              <w:rPr>
                <w:rFonts w:ascii="ＭＳ 明朝" w:hint="eastAsia"/>
                <w:color w:val="auto"/>
              </w:rPr>
              <w:t>担当　齊藤　儀満（岩手県中体連陸上</w:t>
            </w:r>
            <w:r w:rsidR="002562E6" w:rsidRPr="0036232E">
              <w:rPr>
                <w:rFonts w:ascii="ＭＳ 明朝" w:hint="eastAsia"/>
                <w:color w:val="auto"/>
              </w:rPr>
              <w:t>競技</w:t>
            </w:r>
            <w:r w:rsidRPr="0036232E">
              <w:rPr>
                <w:rFonts w:ascii="ＭＳ 明朝" w:hint="eastAsia"/>
                <w:color w:val="auto"/>
              </w:rPr>
              <w:t xml:space="preserve">専門部委員長）　</w:t>
            </w:r>
          </w:p>
          <w:p w14:paraId="06246627" w14:textId="2CFE1E7B" w:rsidR="00F44288" w:rsidRPr="0036232E" w:rsidRDefault="00F44288" w:rsidP="007A5EE3">
            <w:pPr>
              <w:suppressAutoHyphens/>
              <w:kinsoku w:val="0"/>
              <w:wordWrap w:val="0"/>
              <w:autoSpaceDE w:val="0"/>
              <w:autoSpaceDN w:val="0"/>
              <w:spacing w:line="240" w:lineRule="exact"/>
              <w:ind w:firstLineChars="800" w:firstLine="1542"/>
              <w:jc w:val="left"/>
              <w:rPr>
                <w:rFonts w:ascii="ＭＳ 明朝"/>
                <w:color w:val="auto"/>
              </w:rPr>
            </w:pPr>
            <w:r w:rsidRPr="0036232E">
              <w:rPr>
                <w:rFonts w:ascii="ＭＳ 明朝" w:hAnsi="ＭＳ 明朝"/>
                <w:color w:val="auto"/>
              </w:rPr>
              <w:t>TEL</w:t>
            </w:r>
            <w:r w:rsidR="007A5EE3" w:rsidRPr="0036232E">
              <w:rPr>
                <w:rFonts w:ascii="ＭＳ 明朝" w:hAnsi="ＭＳ 明朝" w:hint="eastAsia"/>
                <w:color w:val="auto"/>
              </w:rPr>
              <w:t xml:space="preserve">　</w:t>
            </w:r>
            <w:r w:rsidRPr="0036232E">
              <w:rPr>
                <w:rFonts w:ascii="ＭＳ 明朝" w:hAnsi="ＭＳ 明朝" w:hint="eastAsia"/>
                <w:color w:val="auto"/>
              </w:rPr>
              <w:t>０１９</w:t>
            </w:r>
            <w:r w:rsidRPr="0036232E">
              <w:rPr>
                <w:rFonts w:ascii="ＭＳ 明朝"/>
                <w:color w:val="auto"/>
              </w:rPr>
              <w:t>-</w:t>
            </w:r>
            <w:r w:rsidRPr="0036232E">
              <w:rPr>
                <w:rFonts w:ascii="ＭＳ 明朝" w:hint="eastAsia"/>
                <w:color w:val="auto"/>
              </w:rPr>
              <w:t>６４７</w:t>
            </w:r>
            <w:r w:rsidRPr="0036232E">
              <w:rPr>
                <w:rFonts w:ascii="ＭＳ 明朝"/>
                <w:color w:val="auto"/>
              </w:rPr>
              <w:t>-</w:t>
            </w:r>
            <w:r w:rsidRPr="0036232E">
              <w:rPr>
                <w:rFonts w:ascii="ＭＳ 明朝" w:hint="eastAsia"/>
                <w:color w:val="auto"/>
              </w:rPr>
              <w:t>２２５３</w:t>
            </w:r>
            <w:r w:rsidR="00D01983" w:rsidRPr="0036232E">
              <w:rPr>
                <w:rFonts w:ascii="ＭＳ 明朝" w:hint="eastAsia"/>
                <w:color w:val="auto"/>
              </w:rPr>
              <w:t xml:space="preserve">　</w:t>
            </w:r>
            <w:r w:rsidRPr="0036232E">
              <w:rPr>
                <w:rFonts w:ascii="ＭＳ 明朝" w:hAnsi="ＭＳ 明朝"/>
                <w:color w:val="auto"/>
              </w:rPr>
              <w:t>FAX</w:t>
            </w:r>
            <w:r w:rsidR="007A5EE3" w:rsidRPr="0036232E">
              <w:rPr>
                <w:rFonts w:ascii="ＭＳ 明朝" w:hAnsi="ＭＳ 明朝" w:hint="eastAsia"/>
                <w:color w:val="auto"/>
              </w:rPr>
              <w:t xml:space="preserve">　</w:t>
            </w:r>
            <w:r w:rsidRPr="0036232E">
              <w:rPr>
                <w:rFonts w:ascii="ＭＳ 明朝" w:hAnsi="ＭＳ 明朝" w:hint="eastAsia"/>
                <w:color w:val="auto"/>
              </w:rPr>
              <w:t>０１９</w:t>
            </w:r>
            <w:r w:rsidRPr="0036232E">
              <w:rPr>
                <w:rFonts w:ascii="ＭＳ 明朝"/>
                <w:color w:val="auto"/>
              </w:rPr>
              <w:t>-</w:t>
            </w:r>
            <w:r w:rsidRPr="0036232E">
              <w:rPr>
                <w:rFonts w:ascii="ＭＳ 明朝" w:hint="eastAsia"/>
                <w:color w:val="auto"/>
              </w:rPr>
              <w:t>６４７</w:t>
            </w:r>
            <w:r w:rsidRPr="0036232E">
              <w:rPr>
                <w:rFonts w:ascii="ＭＳ 明朝"/>
                <w:color w:val="auto"/>
              </w:rPr>
              <w:t>-</w:t>
            </w:r>
            <w:r w:rsidRPr="0036232E">
              <w:rPr>
                <w:rFonts w:ascii="ＭＳ 明朝" w:hint="eastAsia"/>
                <w:color w:val="auto"/>
              </w:rPr>
              <w:t>２２５５</w:t>
            </w:r>
          </w:p>
          <w:p w14:paraId="2364BA8B" w14:textId="3450314C" w:rsidR="004E56E8" w:rsidRPr="0036232E" w:rsidRDefault="00F44288">
            <w:pPr>
              <w:suppressAutoHyphens/>
              <w:kinsoku w:val="0"/>
              <w:wordWrap w:val="0"/>
              <w:autoSpaceDE w:val="0"/>
              <w:autoSpaceDN w:val="0"/>
              <w:spacing w:line="240" w:lineRule="exact"/>
              <w:jc w:val="left"/>
              <w:rPr>
                <w:rFonts w:ascii="ＭＳ 明朝" w:cs="Times New Roman"/>
                <w:color w:val="auto"/>
              </w:rPr>
            </w:pPr>
            <w:r w:rsidRPr="0036232E">
              <w:rPr>
                <w:rFonts w:ascii="ＭＳ 明朝" w:hint="eastAsia"/>
                <w:color w:val="auto"/>
              </w:rPr>
              <w:t xml:space="preserve">　　　　　　</w:t>
            </w:r>
            <w:r w:rsidR="00D01983" w:rsidRPr="0036232E">
              <w:rPr>
                <w:rFonts w:ascii="ＭＳ 明朝" w:hint="eastAsia"/>
                <w:color w:val="auto"/>
              </w:rPr>
              <w:t xml:space="preserve">　</w:t>
            </w:r>
            <w:r w:rsidR="007A5EE3" w:rsidRPr="0036232E">
              <w:rPr>
                <w:rFonts w:ascii="ＭＳ 明朝" w:hint="eastAsia"/>
                <w:color w:val="auto"/>
              </w:rPr>
              <w:t xml:space="preserve">　</w:t>
            </w:r>
            <w:r w:rsidRPr="0036232E">
              <w:rPr>
                <w:rFonts w:ascii="ＭＳ 明朝" w:hint="eastAsia"/>
                <w:color w:val="auto"/>
              </w:rPr>
              <w:t>E-mail　y</w:t>
            </w:r>
            <w:r w:rsidRPr="0036232E">
              <w:rPr>
                <w:rFonts w:ascii="ＭＳ 明朝"/>
                <w:color w:val="auto"/>
              </w:rPr>
              <w:t>s44323110</w:t>
            </w:r>
            <w:r w:rsidRPr="0036232E">
              <w:rPr>
                <w:rFonts w:ascii="ＭＳ 明朝" w:hint="eastAsia"/>
                <w:color w:val="auto"/>
              </w:rPr>
              <w:t>@gmail.com</w:t>
            </w:r>
          </w:p>
        </w:tc>
      </w:tr>
    </w:tbl>
    <w:p w14:paraId="635B575F" w14:textId="7AA4296A" w:rsidR="00E85933" w:rsidRPr="0036232E" w:rsidRDefault="004E56E8" w:rsidP="00BB0633">
      <w:pPr>
        <w:adjustRightInd/>
        <w:spacing w:line="240" w:lineRule="exact"/>
        <w:jc w:val="left"/>
        <w:rPr>
          <w:rFonts w:ascii="ＭＳ 明朝" w:cs="Times New Roman"/>
          <w:color w:val="auto"/>
        </w:rPr>
      </w:pPr>
      <w:r w:rsidRPr="0036232E">
        <w:rPr>
          <w:rFonts w:ascii="ＭＳ 明朝" w:cs="Times New Roman" w:hint="eastAsia"/>
          <w:color w:val="auto"/>
        </w:rPr>
        <w:t xml:space="preserve">　　　　　　　　</w:t>
      </w:r>
      <w:r w:rsidR="00DC0E5D" w:rsidRPr="0036232E">
        <w:rPr>
          <w:rFonts w:ascii="ＭＳ 明朝" w:cs="Times New Roman" w:hint="eastAsia"/>
          <w:color w:val="auto"/>
        </w:rPr>
        <w:t xml:space="preserve"> </w:t>
      </w:r>
      <w:r w:rsidRPr="0036232E">
        <w:rPr>
          <w:rFonts w:ascii="ＭＳ 明朝" w:cs="Times New Roman" w:hint="eastAsia"/>
          <w:color w:val="auto"/>
        </w:rPr>
        <w:t xml:space="preserve">　（３）申込方法</w:t>
      </w:r>
    </w:p>
    <w:p w14:paraId="4233B27A" w14:textId="77777777" w:rsidR="004E56E8" w:rsidRPr="0036232E" w:rsidRDefault="004E56E8" w:rsidP="00BB0633">
      <w:pPr>
        <w:adjustRightInd/>
        <w:spacing w:line="240" w:lineRule="exact"/>
        <w:jc w:val="left"/>
        <w:rPr>
          <w:rFonts w:ascii="ＭＳ 明朝" w:hAnsi="ＭＳ 明朝"/>
          <w:color w:val="auto"/>
        </w:rPr>
      </w:pPr>
      <w:r w:rsidRPr="0036232E">
        <w:rPr>
          <w:rFonts w:ascii="ＭＳ 明朝" w:cs="Times New Roman" w:hint="eastAsia"/>
          <w:color w:val="auto"/>
        </w:rPr>
        <w:t xml:space="preserve">　　　　　　　　　　　</w:t>
      </w:r>
      <w:r w:rsidRPr="0036232E">
        <w:rPr>
          <w:rFonts w:ascii="ＭＳ 明朝" w:hAnsi="ＭＳ 明朝" w:hint="eastAsia"/>
          <w:color w:val="auto"/>
        </w:rPr>
        <w:t>①所定の用紙に必要事項を記入し，各県専門委員長がとりまとめて申込むこと。</w:t>
      </w:r>
    </w:p>
    <w:p w14:paraId="04A072E7" w14:textId="28118FC8" w:rsidR="004E56E8" w:rsidRPr="0036232E" w:rsidRDefault="004A7BEA" w:rsidP="00F00906">
      <w:pPr>
        <w:adjustRightInd/>
        <w:spacing w:line="240" w:lineRule="exact"/>
        <w:ind w:left="2313" w:hangingChars="1200" w:hanging="2313"/>
        <w:jc w:val="left"/>
        <w:rPr>
          <w:rFonts w:ascii="ＭＳ 明朝" w:cs="Times New Roman"/>
          <w:color w:val="auto"/>
        </w:rPr>
      </w:pPr>
      <w:r w:rsidRPr="0036232E">
        <w:rPr>
          <w:rFonts w:ascii="ＭＳ 明朝" w:cs="Times New Roman" w:hint="eastAsia"/>
          <w:color w:val="auto"/>
        </w:rPr>
        <w:t xml:space="preserve">　　　　　　　　　　　</w:t>
      </w:r>
      <w:r w:rsidRPr="0036232E">
        <w:rPr>
          <w:rFonts w:ascii="ＭＳ 明朝" w:hAnsi="ＭＳ 明朝" w:hint="eastAsia"/>
          <w:color w:val="auto"/>
        </w:rPr>
        <w:t>②申込書類の送付より先に入力した申込ファイルを上記メールアドレスに送付すること。</w:t>
      </w:r>
    </w:p>
    <w:p w14:paraId="2591ED5E" w14:textId="77777777" w:rsidR="00F00906" w:rsidRPr="0036232E" w:rsidRDefault="00F00906" w:rsidP="00F00906">
      <w:pPr>
        <w:adjustRightInd/>
        <w:spacing w:line="240" w:lineRule="exact"/>
        <w:ind w:left="2313" w:hangingChars="1200" w:hanging="2313"/>
        <w:jc w:val="left"/>
        <w:rPr>
          <w:rFonts w:ascii="ＭＳ 明朝" w:cs="Times New Roman"/>
          <w:color w:val="auto"/>
        </w:rPr>
      </w:pPr>
    </w:p>
    <w:p w14:paraId="1A64B567" w14:textId="06D5BCED" w:rsidR="004A7BEA" w:rsidRPr="0036232E" w:rsidRDefault="00E85933" w:rsidP="00BB0633">
      <w:pPr>
        <w:adjustRightInd/>
        <w:spacing w:line="240" w:lineRule="exact"/>
        <w:jc w:val="left"/>
        <w:rPr>
          <w:rFonts w:ascii="ＭＳ 明朝"/>
          <w:color w:val="auto"/>
        </w:rPr>
      </w:pPr>
      <w:r w:rsidRPr="0036232E">
        <w:rPr>
          <w:rFonts w:ascii="ＭＳ ゴシック" w:hAnsi="ＭＳ ゴシック" w:cs="ＭＳ ゴシック"/>
          <w:bCs/>
          <w:color w:val="auto"/>
        </w:rPr>
        <w:t>1</w:t>
      </w:r>
      <w:r w:rsidR="004A7BEA" w:rsidRPr="0036232E">
        <w:rPr>
          <w:rFonts w:ascii="ＭＳ ゴシック" w:hAnsi="ＭＳ ゴシック" w:cs="ＭＳ ゴシック"/>
          <w:bCs/>
          <w:color w:val="auto"/>
        </w:rPr>
        <w:t>5</w:t>
      </w:r>
      <w:r w:rsidRPr="0036232E">
        <w:rPr>
          <w:rFonts w:ascii="ＭＳ 明朝" w:eastAsia="ＭＳ ゴシック" w:cs="ＭＳ ゴシック" w:hint="eastAsia"/>
          <w:bCs/>
          <w:color w:val="auto"/>
        </w:rPr>
        <w:t xml:space="preserve">　諸</w:t>
      </w:r>
      <w:r w:rsidRPr="0036232E">
        <w:rPr>
          <w:rFonts w:ascii="ＭＳ ゴシック" w:hAnsi="ＭＳ ゴシック" w:cs="ＭＳ ゴシック"/>
          <w:bCs/>
          <w:color w:val="auto"/>
        </w:rPr>
        <w:t xml:space="preserve"> </w:t>
      </w:r>
      <w:r w:rsidRPr="0036232E">
        <w:rPr>
          <w:rFonts w:ascii="ＭＳ 明朝" w:eastAsia="ＭＳ ゴシック" w:cs="ＭＳ ゴシック" w:hint="eastAsia"/>
          <w:bCs/>
          <w:color w:val="auto"/>
        </w:rPr>
        <w:t>会</w:t>
      </w:r>
      <w:r w:rsidRPr="0036232E">
        <w:rPr>
          <w:rFonts w:ascii="ＭＳ ゴシック" w:hAnsi="ＭＳ ゴシック" w:cs="ＭＳ ゴシック"/>
          <w:bCs/>
          <w:color w:val="auto"/>
        </w:rPr>
        <w:t xml:space="preserve"> </w:t>
      </w:r>
      <w:r w:rsidRPr="0036232E">
        <w:rPr>
          <w:rFonts w:ascii="ＭＳ 明朝" w:eastAsia="ＭＳ ゴシック" w:cs="ＭＳ ゴシック" w:hint="eastAsia"/>
          <w:bCs/>
          <w:color w:val="auto"/>
        </w:rPr>
        <w:t xml:space="preserve">議　　</w:t>
      </w:r>
      <w:r w:rsidR="00DC0E5D" w:rsidRPr="0036232E">
        <w:rPr>
          <w:rFonts w:ascii="ＭＳ 明朝" w:eastAsia="ＭＳ ゴシック" w:cs="ＭＳ ゴシック" w:hint="eastAsia"/>
          <w:bCs/>
          <w:color w:val="auto"/>
        </w:rPr>
        <w:t xml:space="preserve"> </w:t>
      </w:r>
      <w:r w:rsidRPr="0036232E">
        <w:rPr>
          <w:rFonts w:ascii="ＭＳ 明朝" w:hint="eastAsia"/>
          <w:color w:val="auto"/>
        </w:rPr>
        <w:t xml:space="preserve">　</w:t>
      </w:r>
      <w:r w:rsidR="004A7BEA" w:rsidRPr="0036232E">
        <w:rPr>
          <w:rFonts w:ascii="ＭＳ 明朝" w:hint="eastAsia"/>
          <w:color w:val="auto"/>
        </w:rPr>
        <w:t>（１）代表者</w:t>
      </w:r>
      <w:r w:rsidRPr="0036232E">
        <w:rPr>
          <w:rFonts w:ascii="ＭＳ 明朝" w:hint="eastAsia"/>
          <w:color w:val="auto"/>
        </w:rPr>
        <w:t>会議</w:t>
      </w:r>
    </w:p>
    <w:p w14:paraId="248FEDB6" w14:textId="3BB1AF4D" w:rsidR="004A7BEA" w:rsidRPr="0036232E" w:rsidRDefault="004A7BEA" w:rsidP="00BB0633">
      <w:pPr>
        <w:adjustRightInd/>
        <w:spacing w:line="240" w:lineRule="exact"/>
        <w:ind w:firstLineChars="1300" w:firstLine="2506"/>
        <w:jc w:val="left"/>
        <w:rPr>
          <w:rFonts w:ascii="ＭＳ 明朝"/>
          <w:color w:val="auto"/>
        </w:rPr>
      </w:pPr>
      <w:r w:rsidRPr="0036232E">
        <w:rPr>
          <w:rFonts w:ascii="ＭＳ 明朝" w:hint="eastAsia"/>
          <w:color w:val="auto"/>
        </w:rPr>
        <w:t>日　　時</w:t>
      </w:r>
      <w:r w:rsidR="00E85933" w:rsidRPr="0036232E">
        <w:rPr>
          <w:rFonts w:ascii="ＭＳ 明朝" w:hint="eastAsia"/>
          <w:color w:val="auto"/>
        </w:rPr>
        <w:t xml:space="preserve">　　</w:t>
      </w:r>
      <w:r w:rsidRPr="0036232E">
        <w:rPr>
          <w:rFonts w:ascii="ＭＳ 明朝" w:hint="eastAsia"/>
          <w:color w:val="auto"/>
        </w:rPr>
        <w:t>令和</w:t>
      </w:r>
      <w:r w:rsidR="00F44288" w:rsidRPr="0036232E">
        <w:rPr>
          <w:rFonts w:ascii="ＭＳ 明朝" w:hint="eastAsia"/>
          <w:color w:val="auto"/>
        </w:rPr>
        <w:t>５</w:t>
      </w:r>
      <w:r w:rsidRPr="0036232E">
        <w:rPr>
          <w:rFonts w:ascii="ＭＳ 明朝" w:hint="eastAsia"/>
          <w:color w:val="auto"/>
        </w:rPr>
        <w:t>年</w:t>
      </w:r>
      <w:r w:rsidR="00E85933" w:rsidRPr="0036232E">
        <w:rPr>
          <w:rFonts w:ascii="ＭＳ 明朝" w:hint="eastAsia"/>
          <w:color w:val="auto"/>
        </w:rPr>
        <w:t>８月</w:t>
      </w:r>
      <w:r w:rsidRPr="0036232E">
        <w:rPr>
          <w:rFonts w:ascii="ＭＳ 明朝" w:hint="eastAsia"/>
          <w:color w:val="auto"/>
        </w:rPr>
        <w:t>８</w:t>
      </w:r>
      <w:r w:rsidR="00E85933" w:rsidRPr="0036232E">
        <w:rPr>
          <w:rFonts w:ascii="ＭＳ 明朝" w:hint="eastAsia"/>
          <w:color w:val="auto"/>
        </w:rPr>
        <w:t>日（</w:t>
      </w:r>
      <w:r w:rsidR="0069223F" w:rsidRPr="0036232E">
        <w:rPr>
          <w:rFonts w:ascii="ＭＳ 明朝" w:hint="eastAsia"/>
          <w:color w:val="auto"/>
        </w:rPr>
        <w:t>火</w:t>
      </w:r>
      <w:r w:rsidR="00E85933" w:rsidRPr="0036232E">
        <w:rPr>
          <w:rFonts w:ascii="ＭＳ 明朝" w:hint="eastAsia"/>
          <w:color w:val="auto"/>
        </w:rPr>
        <w:t>）　１</w:t>
      </w:r>
      <w:r w:rsidR="003C3B41" w:rsidRPr="0036232E">
        <w:rPr>
          <w:rFonts w:ascii="ＭＳ 明朝" w:hint="eastAsia"/>
          <w:color w:val="auto"/>
        </w:rPr>
        <w:t>３</w:t>
      </w:r>
      <w:r w:rsidR="00E85933" w:rsidRPr="0036232E">
        <w:rPr>
          <w:rFonts w:ascii="ＭＳ 明朝" w:hint="eastAsia"/>
          <w:color w:val="auto"/>
        </w:rPr>
        <w:t>：</w:t>
      </w:r>
      <w:r w:rsidR="002831E5" w:rsidRPr="0036232E">
        <w:rPr>
          <w:rFonts w:ascii="ＭＳ 明朝" w:hint="eastAsia"/>
          <w:color w:val="auto"/>
        </w:rPr>
        <w:t>０</w:t>
      </w:r>
      <w:r w:rsidR="00E85933" w:rsidRPr="0036232E">
        <w:rPr>
          <w:rFonts w:ascii="ＭＳ 明朝" w:hint="eastAsia"/>
          <w:color w:val="auto"/>
        </w:rPr>
        <w:t>０～</w:t>
      </w:r>
    </w:p>
    <w:p w14:paraId="409F28EC" w14:textId="6756990C" w:rsidR="00E85933" w:rsidRPr="0036232E" w:rsidRDefault="004A7BEA" w:rsidP="00BB0633">
      <w:pPr>
        <w:adjustRightInd/>
        <w:spacing w:line="240" w:lineRule="exact"/>
        <w:ind w:firstLineChars="1300" w:firstLine="2506"/>
        <w:jc w:val="left"/>
        <w:rPr>
          <w:rFonts w:ascii="ＭＳ 明朝"/>
          <w:color w:val="auto"/>
        </w:rPr>
      </w:pPr>
      <w:r w:rsidRPr="0036232E">
        <w:rPr>
          <w:rFonts w:ascii="ＭＳ 明朝" w:hint="eastAsia"/>
          <w:color w:val="auto"/>
        </w:rPr>
        <w:t>場　　所</w:t>
      </w:r>
      <w:r w:rsidR="00E85933" w:rsidRPr="0036232E">
        <w:rPr>
          <w:rFonts w:ascii="ＭＳ 明朝" w:hint="eastAsia"/>
          <w:color w:val="auto"/>
        </w:rPr>
        <w:t xml:space="preserve">　</w:t>
      </w:r>
      <w:r w:rsidR="0075295A" w:rsidRPr="0036232E">
        <w:rPr>
          <w:rFonts w:ascii="ＭＳ 明朝" w:hint="eastAsia"/>
          <w:color w:val="auto"/>
        </w:rPr>
        <w:t xml:space="preserve">　</w:t>
      </w:r>
      <w:bookmarkStart w:id="1" w:name="_Hlk137025168"/>
      <w:r w:rsidR="00A452E3" w:rsidRPr="0036232E">
        <w:rPr>
          <w:rFonts w:hint="eastAsia"/>
          <w:color w:val="auto"/>
        </w:rPr>
        <w:t xml:space="preserve">純情産地いわてトラフィール　</w:t>
      </w:r>
      <w:r w:rsidRPr="0036232E">
        <w:rPr>
          <w:rFonts w:ascii="ＭＳ 明朝" w:hint="eastAsia"/>
          <w:color w:val="auto"/>
        </w:rPr>
        <w:t>会議室</w:t>
      </w:r>
    </w:p>
    <w:bookmarkEnd w:id="1"/>
    <w:p w14:paraId="34F1BC5A" w14:textId="77777777" w:rsidR="004A7BEA" w:rsidRPr="0036232E" w:rsidRDefault="004A7BEA" w:rsidP="00BB0633">
      <w:pPr>
        <w:adjustRightInd/>
        <w:spacing w:line="240" w:lineRule="exact"/>
        <w:ind w:firstLineChars="1300" w:firstLine="2506"/>
        <w:jc w:val="left"/>
        <w:rPr>
          <w:rFonts w:ascii="ＭＳ 明朝" w:cs="Times New Roman"/>
          <w:color w:val="auto"/>
        </w:rPr>
      </w:pPr>
      <w:r w:rsidRPr="0036232E">
        <w:rPr>
          <w:rFonts w:ascii="ＭＳ 明朝" w:cs="Times New Roman" w:hint="eastAsia"/>
          <w:color w:val="auto"/>
        </w:rPr>
        <w:t>参 加 者　　各県代表者２名　　大会視察員（希望県）</w:t>
      </w:r>
    </w:p>
    <w:p w14:paraId="38D3A1A3" w14:textId="50BD757C" w:rsidR="004A7BEA" w:rsidRPr="0036232E" w:rsidRDefault="00E85933" w:rsidP="00BB0633">
      <w:pPr>
        <w:adjustRightInd/>
        <w:spacing w:line="240" w:lineRule="exact"/>
        <w:jc w:val="left"/>
        <w:rPr>
          <w:rFonts w:ascii="ＭＳ 明朝"/>
          <w:color w:val="auto"/>
        </w:rPr>
      </w:pPr>
      <w:r w:rsidRPr="0036232E">
        <w:rPr>
          <w:rFonts w:ascii="ＭＳ 明朝" w:hint="eastAsia"/>
          <w:color w:val="auto"/>
        </w:rPr>
        <w:t xml:space="preserve">　　　　　　　　</w:t>
      </w:r>
      <w:r w:rsidR="00DC0E5D" w:rsidRPr="0036232E">
        <w:rPr>
          <w:rFonts w:ascii="ＭＳ 明朝" w:hint="eastAsia"/>
          <w:color w:val="auto"/>
        </w:rPr>
        <w:t xml:space="preserve"> </w:t>
      </w:r>
      <w:r w:rsidRPr="0036232E">
        <w:rPr>
          <w:rFonts w:ascii="ＭＳ 明朝" w:hint="eastAsia"/>
          <w:color w:val="auto"/>
        </w:rPr>
        <w:t xml:space="preserve">　</w:t>
      </w:r>
      <w:r w:rsidR="004A7BEA" w:rsidRPr="0036232E">
        <w:rPr>
          <w:rFonts w:ascii="ＭＳ 明朝" w:hint="eastAsia"/>
          <w:color w:val="auto"/>
        </w:rPr>
        <w:t>（２）東北六県委員長</w:t>
      </w:r>
      <w:r w:rsidRPr="0036232E">
        <w:rPr>
          <w:rFonts w:ascii="ＭＳ 明朝" w:hint="eastAsia"/>
          <w:color w:val="auto"/>
        </w:rPr>
        <w:t>会議</w:t>
      </w:r>
    </w:p>
    <w:p w14:paraId="29ECB4FF" w14:textId="70EC2CB2" w:rsidR="00E85933" w:rsidRPr="0036232E" w:rsidRDefault="004A7BEA" w:rsidP="00BB0633">
      <w:pPr>
        <w:adjustRightInd/>
        <w:spacing w:line="240" w:lineRule="exact"/>
        <w:ind w:firstLineChars="1300" w:firstLine="2506"/>
        <w:jc w:val="left"/>
        <w:rPr>
          <w:rFonts w:ascii="ＭＳ 明朝"/>
          <w:color w:val="auto"/>
        </w:rPr>
      </w:pPr>
      <w:r w:rsidRPr="0036232E">
        <w:rPr>
          <w:rFonts w:ascii="ＭＳ 明朝" w:hint="eastAsia"/>
          <w:color w:val="auto"/>
        </w:rPr>
        <w:t>日　　時　　令和</w:t>
      </w:r>
      <w:r w:rsidR="00F44288" w:rsidRPr="0036232E">
        <w:rPr>
          <w:rFonts w:ascii="ＭＳ 明朝" w:hint="eastAsia"/>
          <w:color w:val="auto"/>
        </w:rPr>
        <w:t>５</w:t>
      </w:r>
      <w:r w:rsidRPr="0036232E">
        <w:rPr>
          <w:rFonts w:ascii="ＭＳ 明朝" w:hint="eastAsia"/>
          <w:color w:val="auto"/>
        </w:rPr>
        <w:t>年</w:t>
      </w:r>
      <w:r w:rsidR="00E85933" w:rsidRPr="0036232E">
        <w:rPr>
          <w:rFonts w:ascii="ＭＳ 明朝" w:hint="eastAsia"/>
          <w:color w:val="auto"/>
        </w:rPr>
        <w:t>８月</w:t>
      </w:r>
      <w:r w:rsidRPr="0036232E">
        <w:rPr>
          <w:rFonts w:ascii="ＭＳ 明朝" w:hint="eastAsia"/>
          <w:color w:val="auto"/>
        </w:rPr>
        <w:t>１０</w:t>
      </w:r>
      <w:r w:rsidR="00E85933" w:rsidRPr="0036232E">
        <w:rPr>
          <w:rFonts w:ascii="ＭＳ 明朝" w:hint="eastAsia"/>
          <w:color w:val="auto"/>
        </w:rPr>
        <w:t>日（</w:t>
      </w:r>
      <w:r w:rsidR="0069223F" w:rsidRPr="0036232E">
        <w:rPr>
          <w:rFonts w:ascii="ＭＳ 明朝" w:hint="eastAsia"/>
          <w:color w:val="auto"/>
        </w:rPr>
        <w:t>木</w:t>
      </w:r>
      <w:r w:rsidR="00E85933" w:rsidRPr="0036232E">
        <w:rPr>
          <w:rFonts w:ascii="ＭＳ 明朝" w:hint="eastAsia"/>
          <w:color w:val="auto"/>
        </w:rPr>
        <w:t>）</w:t>
      </w:r>
      <w:r w:rsidRPr="0036232E">
        <w:rPr>
          <w:rFonts w:ascii="ＭＳ 明朝" w:hint="eastAsia"/>
          <w:color w:val="auto"/>
        </w:rPr>
        <w:t xml:space="preserve">　９</w:t>
      </w:r>
      <w:r w:rsidR="00E85933" w:rsidRPr="0036232E">
        <w:rPr>
          <w:rFonts w:ascii="ＭＳ 明朝" w:hint="eastAsia"/>
          <w:color w:val="auto"/>
        </w:rPr>
        <w:t>：００～</w:t>
      </w:r>
    </w:p>
    <w:p w14:paraId="78E858C0" w14:textId="021CC3F6" w:rsidR="004A7BEA" w:rsidRPr="0036232E" w:rsidRDefault="004A7BEA" w:rsidP="00BB0633">
      <w:pPr>
        <w:adjustRightInd/>
        <w:spacing w:line="240" w:lineRule="exact"/>
        <w:ind w:firstLineChars="1300" w:firstLine="2506"/>
        <w:jc w:val="left"/>
        <w:rPr>
          <w:rFonts w:ascii="ＭＳ 明朝"/>
          <w:color w:val="auto"/>
        </w:rPr>
      </w:pPr>
      <w:r w:rsidRPr="0036232E">
        <w:rPr>
          <w:rFonts w:ascii="ＭＳ 明朝" w:hint="eastAsia"/>
          <w:color w:val="auto"/>
        </w:rPr>
        <w:t xml:space="preserve">場　　所　　</w:t>
      </w:r>
      <w:r w:rsidR="00A452E3" w:rsidRPr="0036232E">
        <w:rPr>
          <w:rFonts w:hint="eastAsia"/>
          <w:color w:val="auto"/>
        </w:rPr>
        <w:t>純情産地いわてトラフィール</w:t>
      </w:r>
      <w:r w:rsidR="0069223F" w:rsidRPr="0036232E">
        <w:rPr>
          <w:rFonts w:ascii="ＭＳ 明朝" w:hint="eastAsia"/>
          <w:color w:val="auto"/>
        </w:rPr>
        <w:t xml:space="preserve">　</w:t>
      </w:r>
      <w:r w:rsidRPr="0036232E">
        <w:rPr>
          <w:rFonts w:ascii="ＭＳ 明朝" w:hint="eastAsia"/>
          <w:color w:val="auto"/>
        </w:rPr>
        <w:t>会議室</w:t>
      </w:r>
    </w:p>
    <w:p w14:paraId="04A1ADD9" w14:textId="77777777" w:rsidR="004A7BEA" w:rsidRPr="0036232E" w:rsidRDefault="004A7BEA" w:rsidP="00BB0633">
      <w:pPr>
        <w:adjustRightInd/>
        <w:spacing w:line="240" w:lineRule="exact"/>
        <w:ind w:firstLineChars="1300" w:firstLine="2506"/>
        <w:jc w:val="left"/>
        <w:rPr>
          <w:rFonts w:ascii="ＭＳ 明朝" w:cs="Times New Roman"/>
          <w:color w:val="auto"/>
        </w:rPr>
      </w:pPr>
      <w:r w:rsidRPr="0036232E">
        <w:rPr>
          <w:rFonts w:ascii="ＭＳ 明朝" w:cs="Times New Roman" w:hint="eastAsia"/>
          <w:color w:val="auto"/>
        </w:rPr>
        <w:t>参 加 者　　各県専門委員長（６名）</w:t>
      </w:r>
    </w:p>
    <w:p w14:paraId="4997071E" w14:textId="77777777" w:rsidR="00E85933" w:rsidRPr="0036232E" w:rsidRDefault="00E85933">
      <w:pPr>
        <w:adjustRightInd/>
        <w:spacing w:line="240" w:lineRule="exact"/>
        <w:rPr>
          <w:rFonts w:ascii="ＭＳ 明朝" w:cs="Times New Roman"/>
          <w:color w:val="auto"/>
        </w:rPr>
      </w:pPr>
    </w:p>
    <w:p w14:paraId="41F8E6F6" w14:textId="67D57168" w:rsidR="00E85933" w:rsidRPr="0036232E" w:rsidRDefault="00E85933" w:rsidP="00BB0633">
      <w:pPr>
        <w:adjustRightInd/>
        <w:spacing w:line="240" w:lineRule="exact"/>
        <w:ind w:left="1843" w:hanging="1843"/>
        <w:jc w:val="left"/>
        <w:rPr>
          <w:rFonts w:ascii="ＭＳ 明朝" w:cs="Times New Roman"/>
          <w:color w:val="auto"/>
        </w:rPr>
      </w:pPr>
      <w:r w:rsidRPr="0036232E">
        <w:rPr>
          <w:rFonts w:ascii="ＭＳ ゴシック" w:hAnsi="ＭＳ ゴシック" w:cs="ＭＳ ゴシック"/>
          <w:bCs/>
          <w:color w:val="auto"/>
        </w:rPr>
        <w:t>1</w:t>
      </w:r>
      <w:r w:rsidR="004A7BEA" w:rsidRPr="0036232E">
        <w:rPr>
          <w:rFonts w:ascii="ＭＳ ゴシック" w:hAnsi="ＭＳ ゴシック" w:cs="ＭＳ ゴシック"/>
          <w:bCs/>
          <w:color w:val="auto"/>
        </w:rPr>
        <w:t>6</w:t>
      </w:r>
      <w:r w:rsidRPr="0036232E">
        <w:rPr>
          <w:rFonts w:ascii="ＭＳ 明朝" w:eastAsia="ＭＳ ゴシック" w:cs="ＭＳ ゴシック" w:hint="eastAsia"/>
          <w:bCs/>
          <w:color w:val="auto"/>
        </w:rPr>
        <w:t xml:space="preserve">　宿　　泊　</w:t>
      </w:r>
      <w:r w:rsidRPr="0036232E">
        <w:rPr>
          <w:rFonts w:ascii="ＭＳ 明朝" w:hint="eastAsia"/>
          <w:color w:val="auto"/>
        </w:rPr>
        <w:t xml:space="preserve">　</w:t>
      </w:r>
      <w:r w:rsidR="00E61E8D" w:rsidRPr="0036232E">
        <w:rPr>
          <w:rFonts w:ascii="ＭＳ 明朝" w:hint="eastAsia"/>
          <w:color w:val="auto"/>
        </w:rPr>
        <w:t xml:space="preserve">　</w:t>
      </w:r>
      <w:r w:rsidR="006D300F" w:rsidRPr="0036232E">
        <w:rPr>
          <w:rFonts w:ascii="ＭＳ 明朝" w:hint="eastAsia"/>
          <w:color w:val="auto"/>
        </w:rPr>
        <w:t xml:space="preserve"> </w:t>
      </w:r>
      <w:r w:rsidRPr="0036232E">
        <w:rPr>
          <w:rFonts w:hint="eastAsia"/>
          <w:color w:val="auto"/>
        </w:rPr>
        <w:t>宿泊要項は別紙とする。大会出場者（引率・監督・コーチ・選手・マネージャー）の宿泊については，必ず宿泊要項にある指定業者を通して申し込むこと。</w:t>
      </w:r>
    </w:p>
    <w:p w14:paraId="04C135C6" w14:textId="77777777" w:rsidR="00E85933" w:rsidRPr="0036232E" w:rsidRDefault="00E85933">
      <w:pPr>
        <w:adjustRightInd/>
        <w:spacing w:line="240" w:lineRule="exact"/>
        <w:rPr>
          <w:rFonts w:ascii="ＭＳ 明朝" w:cs="Times New Roman"/>
          <w:color w:val="auto"/>
        </w:rPr>
      </w:pPr>
    </w:p>
    <w:p w14:paraId="0338AE92" w14:textId="5F3F95AF" w:rsidR="00E61E8D" w:rsidRPr="0036232E" w:rsidRDefault="00E85933" w:rsidP="00BB0633">
      <w:pPr>
        <w:adjustRightInd/>
        <w:spacing w:line="240" w:lineRule="exact"/>
        <w:ind w:left="2313" w:hangingChars="1200" w:hanging="2313"/>
        <w:jc w:val="left"/>
        <w:rPr>
          <w:rFonts w:ascii="ＭＳ 明朝"/>
          <w:color w:val="auto"/>
        </w:rPr>
      </w:pPr>
      <w:r w:rsidRPr="0036232E">
        <w:rPr>
          <w:rFonts w:ascii="ＭＳ ゴシック" w:hAnsi="ＭＳ ゴシック" w:cs="ＭＳ ゴシック"/>
          <w:bCs/>
          <w:color w:val="auto"/>
        </w:rPr>
        <w:t>1</w:t>
      </w:r>
      <w:r w:rsidR="00E61E8D" w:rsidRPr="0036232E">
        <w:rPr>
          <w:rFonts w:ascii="ＭＳ ゴシック" w:hAnsi="ＭＳ ゴシック" w:cs="ＭＳ ゴシック"/>
          <w:bCs/>
          <w:color w:val="auto"/>
        </w:rPr>
        <w:t>7</w:t>
      </w:r>
      <w:r w:rsidRPr="0036232E">
        <w:rPr>
          <w:rFonts w:ascii="ＭＳ 明朝" w:eastAsia="ＭＳ ゴシック" w:cs="ＭＳ ゴシック" w:hint="eastAsia"/>
          <w:bCs/>
          <w:color w:val="auto"/>
        </w:rPr>
        <w:t xml:space="preserve">　そ</w:t>
      </w:r>
      <w:r w:rsidRPr="0036232E">
        <w:rPr>
          <w:rFonts w:ascii="ＭＳ ゴシック" w:hAnsi="ＭＳ ゴシック" w:cs="ＭＳ ゴシック"/>
          <w:bCs/>
          <w:color w:val="auto"/>
        </w:rPr>
        <w:t xml:space="preserve"> </w:t>
      </w:r>
      <w:r w:rsidRPr="0036232E">
        <w:rPr>
          <w:rFonts w:ascii="ＭＳ 明朝" w:eastAsia="ＭＳ ゴシック" w:cs="ＭＳ ゴシック" w:hint="eastAsia"/>
          <w:bCs/>
          <w:color w:val="auto"/>
        </w:rPr>
        <w:t>の</w:t>
      </w:r>
      <w:r w:rsidRPr="0036232E">
        <w:rPr>
          <w:rFonts w:ascii="ＭＳ ゴシック" w:hAnsi="ＭＳ ゴシック" w:cs="ＭＳ ゴシック"/>
          <w:bCs/>
          <w:color w:val="auto"/>
        </w:rPr>
        <w:t xml:space="preserve"> </w:t>
      </w:r>
      <w:r w:rsidRPr="0036232E">
        <w:rPr>
          <w:rFonts w:ascii="ＭＳ 明朝" w:eastAsia="ＭＳ ゴシック" w:cs="ＭＳ ゴシック" w:hint="eastAsia"/>
          <w:bCs/>
          <w:color w:val="auto"/>
        </w:rPr>
        <w:t xml:space="preserve">他　</w:t>
      </w:r>
      <w:r w:rsidR="00DC0E5D" w:rsidRPr="0036232E">
        <w:rPr>
          <w:rFonts w:ascii="ＭＳ 明朝" w:hint="eastAsia"/>
          <w:color w:val="auto"/>
        </w:rPr>
        <w:t xml:space="preserve">  </w:t>
      </w:r>
      <w:r w:rsidR="00E61E8D" w:rsidRPr="0036232E">
        <w:rPr>
          <w:rFonts w:ascii="ＭＳ 明朝" w:hint="eastAsia"/>
          <w:color w:val="auto"/>
        </w:rPr>
        <w:t xml:space="preserve">　</w:t>
      </w:r>
      <w:r w:rsidRPr="0036232E">
        <w:rPr>
          <w:rFonts w:ascii="ＭＳ 明朝" w:hint="eastAsia"/>
          <w:color w:val="auto"/>
        </w:rPr>
        <w:t>（１）</w:t>
      </w:r>
      <w:r w:rsidR="00E61E8D" w:rsidRPr="0036232E">
        <w:rPr>
          <w:rFonts w:ascii="ＭＳ 明朝" w:hint="eastAsia"/>
          <w:color w:val="auto"/>
        </w:rPr>
        <w:t>プログラムは一部１,</w:t>
      </w:r>
      <w:r w:rsidR="00DE0965" w:rsidRPr="0036232E">
        <w:rPr>
          <w:rFonts w:ascii="ＭＳ 明朝" w:hint="eastAsia"/>
          <w:color w:val="auto"/>
        </w:rPr>
        <w:t>５</w:t>
      </w:r>
      <w:r w:rsidR="00E61E8D" w:rsidRPr="0036232E">
        <w:rPr>
          <w:rFonts w:ascii="ＭＳ 明朝" w:hint="eastAsia"/>
          <w:color w:val="auto"/>
        </w:rPr>
        <w:t>００円</w:t>
      </w:r>
      <w:r w:rsidR="00526A94" w:rsidRPr="0036232E">
        <w:rPr>
          <w:rFonts w:ascii="ＭＳ 明朝" w:hint="eastAsia"/>
          <w:color w:val="auto"/>
        </w:rPr>
        <w:t>。</w:t>
      </w:r>
      <w:r w:rsidR="00E61E8D" w:rsidRPr="0036232E">
        <w:rPr>
          <w:rFonts w:ascii="ＭＳ 明朝" w:hint="eastAsia"/>
          <w:color w:val="auto"/>
        </w:rPr>
        <w:t>大会終了後に発行する全記録を記載した記録集は一部</w:t>
      </w:r>
    </w:p>
    <w:p w14:paraId="308DCF03" w14:textId="77777777" w:rsidR="00E85933" w:rsidRPr="0036232E" w:rsidRDefault="00E61E8D" w:rsidP="00BB0633">
      <w:pPr>
        <w:adjustRightInd/>
        <w:spacing w:line="240" w:lineRule="exact"/>
        <w:ind w:leftChars="1200" w:left="2313"/>
        <w:jc w:val="left"/>
        <w:rPr>
          <w:rFonts w:ascii="ＭＳ 明朝" w:cs="Times New Roman"/>
          <w:color w:val="auto"/>
        </w:rPr>
      </w:pPr>
      <w:r w:rsidRPr="0036232E">
        <w:rPr>
          <w:rFonts w:ascii="ＭＳ 明朝" w:hint="eastAsia"/>
          <w:color w:val="auto"/>
        </w:rPr>
        <w:t>１,２００円で販売し，ともに予約制とする。</w:t>
      </w:r>
    </w:p>
    <w:p w14:paraId="27C941D3" w14:textId="62C9BF59" w:rsidR="005774B5" w:rsidRPr="0036232E" w:rsidRDefault="00E85933" w:rsidP="00BB0633">
      <w:pPr>
        <w:adjustRightInd/>
        <w:spacing w:line="240" w:lineRule="exact"/>
        <w:jc w:val="left"/>
        <w:rPr>
          <w:rFonts w:ascii="ＭＳ 明朝"/>
          <w:color w:val="auto"/>
        </w:rPr>
      </w:pPr>
      <w:r w:rsidRPr="0036232E">
        <w:rPr>
          <w:rFonts w:ascii="ＭＳ 明朝" w:hint="eastAsia"/>
          <w:color w:val="auto"/>
        </w:rPr>
        <w:t xml:space="preserve">　　　　　　　　</w:t>
      </w:r>
      <w:r w:rsidR="00E61E8D" w:rsidRPr="0036232E">
        <w:rPr>
          <w:rFonts w:ascii="ＭＳ 明朝" w:hint="eastAsia"/>
          <w:color w:val="auto"/>
        </w:rPr>
        <w:t xml:space="preserve">　</w:t>
      </w:r>
      <w:r w:rsidRPr="0036232E">
        <w:rPr>
          <w:rFonts w:ascii="ＭＳ 明朝" w:hint="eastAsia"/>
          <w:color w:val="auto"/>
        </w:rPr>
        <w:t>（２）</w:t>
      </w:r>
      <w:r w:rsidR="0072327B" w:rsidRPr="0036232E">
        <w:rPr>
          <w:rFonts w:ascii="ＭＳ 明朝" w:hint="eastAsia"/>
          <w:color w:val="auto"/>
        </w:rPr>
        <w:t>参加料</w:t>
      </w:r>
      <w:r w:rsidR="00114492" w:rsidRPr="0036232E">
        <w:rPr>
          <w:rFonts w:ascii="ＭＳ 明朝" w:hint="eastAsia"/>
          <w:color w:val="auto"/>
        </w:rPr>
        <w:t>・</w:t>
      </w:r>
      <w:r w:rsidR="0072327B" w:rsidRPr="0036232E">
        <w:rPr>
          <w:rFonts w:ascii="ＭＳ 明朝" w:hint="eastAsia"/>
          <w:color w:val="auto"/>
        </w:rPr>
        <w:t>アスリートビブス代・プログラム代・記録集代は，各</w:t>
      </w:r>
      <w:r w:rsidR="00114492" w:rsidRPr="0036232E">
        <w:rPr>
          <w:rFonts w:ascii="ＭＳ 明朝" w:hint="eastAsia"/>
          <w:color w:val="auto"/>
        </w:rPr>
        <w:t>チーム</w:t>
      </w:r>
      <w:r w:rsidR="0072327B" w:rsidRPr="0036232E">
        <w:rPr>
          <w:rFonts w:ascii="ＭＳ 明朝" w:hint="eastAsia"/>
          <w:color w:val="auto"/>
        </w:rPr>
        <w:t>ごとに納入する。</w:t>
      </w:r>
    </w:p>
    <w:p w14:paraId="28A8EAF5" w14:textId="77777777" w:rsidR="00E85933" w:rsidRPr="0036232E" w:rsidRDefault="00E85933" w:rsidP="00BB0633">
      <w:pPr>
        <w:adjustRightInd/>
        <w:spacing w:line="240" w:lineRule="exact"/>
        <w:jc w:val="left"/>
        <w:rPr>
          <w:rFonts w:ascii="ＭＳ 明朝"/>
          <w:color w:val="auto"/>
        </w:rPr>
      </w:pPr>
      <w:r w:rsidRPr="0036232E">
        <w:rPr>
          <w:rFonts w:ascii="ＭＳ 明朝" w:hint="eastAsia"/>
          <w:color w:val="auto"/>
        </w:rPr>
        <w:t xml:space="preserve">　　　　　　　　</w:t>
      </w:r>
      <w:r w:rsidR="00E61E8D" w:rsidRPr="0036232E">
        <w:rPr>
          <w:rFonts w:ascii="ＭＳ 明朝" w:hint="eastAsia"/>
          <w:color w:val="auto"/>
        </w:rPr>
        <w:t xml:space="preserve">　</w:t>
      </w:r>
      <w:r w:rsidRPr="0036232E">
        <w:rPr>
          <w:rFonts w:ascii="ＭＳ 明朝" w:hint="eastAsia"/>
          <w:color w:val="auto"/>
        </w:rPr>
        <w:t>（３）</w:t>
      </w:r>
      <w:r w:rsidR="0072327B" w:rsidRPr="0036232E">
        <w:rPr>
          <w:rFonts w:ascii="ＭＳ 明朝" w:hint="eastAsia"/>
          <w:color w:val="auto"/>
        </w:rPr>
        <w:t>各県のアスリートビブス番号割り当ては，次の通りとする。</w:t>
      </w:r>
    </w:p>
    <w:tbl>
      <w:tblPr>
        <w:tblStyle w:val="a7"/>
        <w:tblW w:w="0" w:type="auto"/>
        <w:tblInd w:w="2405" w:type="dxa"/>
        <w:tblLook w:val="04A0" w:firstRow="1" w:lastRow="0" w:firstColumn="1" w:lastColumn="0" w:noHBand="0" w:noVBand="1"/>
      </w:tblPr>
      <w:tblGrid>
        <w:gridCol w:w="6804"/>
      </w:tblGrid>
      <w:tr w:rsidR="0036232E" w:rsidRPr="0036232E" w14:paraId="078D3DFF" w14:textId="77777777" w:rsidTr="0072327B">
        <w:trPr>
          <w:trHeight w:val="615"/>
        </w:trPr>
        <w:tc>
          <w:tcPr>
            <w:tcW w:w="6804" w:type="dxa"/>
            <w:vAlign w:val="center"/>
          </w:tcPr>
          <w:p w14:paraId="734A94A3" w14:textId="77777777" w:rsidR="0072327B" w:rsidRPr="0036232E" w:rsidRDefault="0072327B" w:rsidP="0072327B">
            <w:pPr>
              <w:adjustRightInd/>
              <w:spacing w:line="240" w:lineRule="exact"/>
              <w:jc w:val="center"/>
              <w:rPr>
                <w:rFonts w:ascii="ＭＳ 明朝" w:cs="Times New Roman"/>
                <w:color w:val="auto"/>
              </w:rPr>
            </w:pPr>
            <w:r w:rsidRPr="0036232E">
              <w:rPr>
                <w:rFonts w:ascii="ＭＳ 明朝" w:cs="Times New Roman" w:hint="eastAsia"/>
                <w:color w:val="auto"/>
              </w:rPr>
              <w:t>青森：2</w:t>
            </w:r>
            <w:r w:rsidRPr="0036232E">
              <w:rPr>
                <w:rFonts w:ascii="ＭＳ 明朝" w:cs="Times New Roman"/>
                <w:color w:val="auto"/>
              </w:rPr>
              <w:t>001</w:t>
            </w:r>
            <w:r w:rsidRPr="0036232E">
              <w:rPr>
                <w:rFonts w:ascii="ＭＳ 明朝" w:cs="Times New Roman" w:hint="eastAsia"/>
                <w:color w:val="auto"/>
              </w:rPr>
              <w:t>～2</w:t>
            </w:r>
            <w:r w:rsidRPr="0036232E">
              <w:rPr>
                <w:rFonts w:ascii="ＭＳ 明朝" w:cs="Times New Roman"/>
                <w:color w:val="auto"/>
              </w:rPr>
              <w:t>110</w:t>
            </w:r>
            <w:r w:rsidRPr="0036232E">
              <w:rPr>
                <w:rFonts w:ascii="ＭＳ 明朝" w:cs="Times New Roman" w:hint="eastAsia"/>
                <w:color w:val="auto"/>
              </w:rPr>
              <w:t xml:space="preserve">　 　岩手：3</w:t>
            </w:r>
            <w:r w:rsidRPr="0036232E">
              <w:rPr>
                <w:rFonts w:ascii="ＭＳ 明朝" w:cs="Times New Roman"/>
                <w:color w:val="auto"/>
              </w:rPr>
              <w:t>001</w:t>
            </w:r>
            <w:r w:rsidRPr="0036232E">
              <w:rPr>
                <w:rFonts w:ascii="ＭＳ 明朝" w:cs="Times New Roman" w:hint="eastAsia"/>
                <w:color w:val="auto"/>
              </w:rPr>
              <w:t>～3</w:t>
            </w:r>
            <w:r w:rsidRPr="0036232E">
              <w:rPr>
                <w:rFonts w:ascii="ＭＳ 明朝" w:cs="Times New Roman"/>
                <w:color w:val="auto"/>
              </w:rPr>
              <w:t>110</w:t>
            </w:r>
            <w:r w:rsidRPr="0036232E">
              <w:rPr>
                <w:rFonts w:ascii="ＭＳ 明朝" w:cs="Times New Roman" w:hint="eastAsia"/>
                <w:color w:val="auto"/>
              </w:rPr>
              <w:t xml:space="preserve">　　 宮城：4</w:t>
            </w:r>
            <w:r w:rsidRPr="0036232E">
              <w:rPr>
                <w:rFonts w:ascii="ＭＳ 明朝" w:cs="Times New Roman"/>
                <w:color w:val="auto"/>
              </w:rPr>
              <w:t>001</w:t>
            </w:r>
            <w:r w:rsidRPr="0036232E">
              <w:rPr>
                <w:rFonts w:ascii="ＭＳ 明朝" w:cs="Times New Roman" w:hint="eastAsia"/>
                <w:color w:val="auto"/>
              </w:rPr>
              <w:t>～4</w:t>
            </w:r>
            <w:r w:rsidRPr="0036232E">
              <w:rPr>
                <w:rFonts w:ascii="ＭＳ 明朝" w:cs="Times New Roman"/>
                <w:color w:val="auto"/>
              </w:rPr>
              <w:t>110</w:t>
            </w:r>
          </w:p>
          <w:p w14:paraId="0F35370A" w14:textId="5821F77E" w:rsidR="005774B5" w:rsidRPr="0036232E" w:rsidRDefault="0072327B" w:rsidP="005774B5">
            <w:pPr>
              <w:adjustRightInd/>
              <w:spacing w:line="240" w:lineRule="exact"/>
              <w:jc w:val="center"/>
              <w:rPr>
                <w:rFonts w:ascii="ＭＳ 明朝" w:cs="Times New Roman"/>
                <w:color w:val="auto"/>
              </w:rPr>
            </w:pPr>
            <w:r w:rsidRPr="0036232E">
              <w:rPr>
                <w:rFonts w:ascii="ＭＳ 明朝" w:cs="Times New Roman" w:hint="eastAsia"/>
                <w:color w:val="auto"/>
              </w:rPr>
              <w:t>秋田：5</w:t>
            </w:r>
            <w:r w:rsidRPr="0036232E">
              <w:rPr>
                <w:rFonts w:ascii="ＭＳ 明朝" w:cs="Times New Roman"/>
                <w:color w:val="auto"/>
              </w:rPr>
              <w:t>001</w:t>
            </w:r>
            <w:r w:rsidRPr="0036232E">
              <w:rPr>
                <w:rFonts w:ascii="ＭＳ 明朝" w:cs="Times New Roman" w:hint="eastAsia"/>
                <w:color w:val="auto"/>
              </w:rPr>
              <w:t>～5</w:t>
            </w:r>
            <w:r w:rsidRPr="0036232E">
              <w:rPr>
                <w:rFonts w:ascii="ＭＳ 明朝" w:cs="Times New Roman"/>
                <w:color w:val="auto"/>
              </w:rPr>
              <w:t>110</w:t>
            </w:r>
            <w:r w:rsidRPr="0036232E">
              <w:rPr>
                <w:rFonts w:ascii="ＭＳ 明朝" w:cs="Times New Roman" w:hint="eastAsia"/>
                <w:color w:val="auto"/>
              </w:rPr>
              <w:t xml:space="preserve">　　 山形：6</w:t>
            </w:r>
            <w:r w:rsidRPr="0036232E">
              <w:rPr>
                <w:rFonts w:ascii="ＭＳ 明朝" w:cs="Times New Roman"/>
                <w:color w:val="auto"/>
              </w:rPr>
              <w:t>001</w:t>
            </w:r>
            <w:r w:rsidRPr="0036232E">
              <w:rPr>
                <w:rFonts w:ascii="ＭＳ 明朝" w:cs="Times New Roman" w:hint="eastAsia"/>
                <w:color w:val="auto"/>
              </w:rPr>
              <w:t>～6</w:t>
            </w:r>
            <w:r w:rsidRPr="0036232E">
              <w:rPr>
                <w:rFonts w:ascii="ＭＳ 明朝" w:cs="Times New Roman"/>
                <w:color w:val="auto"/>
              </w:rPr>
              <w:t>110</w:t>
            </w:r>
            <w:r w:rsidRPr="0036232E">
              <w:rPr>
                <w:rFonts w:ascii="ＭＳ 明朝" w:cs="Times New Roman" w:hint="eastAsia"/>
                <w:color w:val="auto"/>
              </w:rPr>
              <w:t xml:space="preserve">　　 福島：7</w:t>
            </w:r>
            <w:r w:rsidRPr="0036232E">
              <w:rPr>
                <w:rFonts w:ascii="ＭＳ 明朝" w:cs="Times New Roman"/>
                <w:color w:val="auto"/>
              </w:rPr>
              <w:t>001</w:t>
            </w:r>
            <w:r w:rsidRPr="0036232E">
              <w:rPr>
                <w:rFonts w:ascii="ＭＳ 明朝" w:cs="Times New Roman" w:hint="eastAsia"/>
                <w:color w:val="auto"/>
              </w:rPr>
              <w:t>～7</w:t>
            </w:r>
            <w:r w:rsidRPr="0036232E">
              <w:rPr>
                <w:rFonts w:ascii="ＭＳ 明朝" w:cs="Times New Roman"/>
                <w:color w:val="auto"/>
              </w:rPr>
              <w:t>110</w:t>
            </w:r>
          </w:p>
        </w:tc>
      </w:tr>
    </w:tbl>
    <w:p w14:paraId="72A92273" w14:textId="77777777" w:rsidR="0069223F" w:rsidRPr="0036232E" w:rsidRDefault="00E85933" w:rsidP="0069223F">
      <w:pPr>
        <w:adjustRightInd/>
        <w:spacing w:line="240" w:lineRule="exact"/>
        <w:ind w:left="964" w:hangingChars="500" w:hanging="964"/>
        <w:jc w:val="left"/>
        <w:rPr>
          <w:rFonts w:ascii="ＭＳ 明朝"/>
          <w:color w:val="auto"/>
        </w:rPr>
      </w:pPr>
      <w:r w:rsidRPr="0036232E">
        <w:rPr>
          <w:rFonts w:ascii="ＭＳ 明朝" w:hint="eastAsia"/>
          <w:color w:val="auto"/>
        </w:rPr>
        <w:t xml:space="preserve">　　　　　　　　</w:t>
      </w:r>
      <w:r w:rsidR="00E61E8D" w:rsidRPr="0036232E">
        <w:rPr>
          <w:rFonts w:ascii="ＭＳ 明朝" w:hint="eastAsia"/>
          <w:color w:val="auto"/>
        </w:rPr>
        <w:t xml:space="preserve">　</w:t>
      </w:r>
      <w:r w:rsidRPr="0036232E">
        <w:rPr>
          <w:rFonts w:ascii="ＭＳ 明朝" w:hint="eastAsia"/>
          <w:color w:val="auto"/>
        </w:rPr>
        <w:t>（４）</w:t>
      </w:r>
      <w:r w:rsidR="0072327B" w:rsidRPr="0036232E">
        <w:rPr>
          <w:rFonts w:ascii="ＭＳ 明朝" w:hint="eastAsia"/>
          <w:color w:val="auto"/>
        </w:rPr>
        <w:t>棒高跳のポールについては，あらかじめ競技場に移送してもよい。</w:t>
      </w:r>
    </w:p>
    <w:p w14:paraId="43EC1DAE" w14:textId="24CB488B" w:rsidR="00E85933" w:rsidRPr="0036232E" w:rsidRDefault="0069223F" w:rsidP="0069223F">
      <w:pPr>
        <w:adjustRightInd/>
        <w:spacing w:line="240" w:lineRule="exact"/>
        <w:ind w:leftChars="500" w:left="964" w:firstLineChars="700" w:firstLine="1349"/>
        <w:jc w:val="left"/>
        <w:rPr>
          <w:rFonts w:ascii="ＭＳ 明朝"/>
          <w:color w:val="auto"/>
        </w:rPr>
      </w:pPr>
      <w:r w:rsidRPr="0036232E">
        <w:rPr>
          <w:rFonts w:ascii="ＭＳ 明朝" w:hint="eastAsia"/>
          <w:color w:val="auto"/>
        </w:rPr>
        <w:t>＊</w:t>
      </w:r>
      <w:r w:rsidR="0072327B" w:rsidRPr="0036232E">
        <w:rPr>
          <w:rFonts w:ascii="ＭＳ 明朝" w:hint="eastAsia"/>
          <w:color w:val="auto"/>
        </w:rPr>
        <w:t>ただし</w:t>
      </w:r>
      <w:r w:rsidR="003C3B41" w:rsidRPr="0036232E">
        <w:rPr>
          <w:rFonts w:ascii="ＭＳ 明朝" w:hint="eastAsia"/>
          <w:color w:val="auto"/>
        </w:rPr>
        <w:t>，</w:t>
      </w:r>
      <w:r w:rsidR="0072327B" w:rsidRPr="0036232E">
        <w:rPr>
          <w:rFonts w:ascii="ＭＳ 明朝" w:hint="eastAsia"/>
          <w:color w:val="auto"/>
        </w:rPr>
        <w:t>破損</w:t>
      </w:r>
      <w:r w:rsidRPr="0036232E">
        <w:rPr>
          <w:rFonts w:ascii="ＭＳ 明朝" w:hint="eastAsia"/>
          <w:color w:val="auto"/>
        </w:rPr>
        <w:t>については</w:t>
      </w:r>
      <w:r w:rsidR="0072327B" w:rsidRPr="0036232E">
        <w:rPr>
          <w:rFonts w:ascii="ＭＳ 明朝" w:hint="eastAsia"/>
          <w:color w:val="auto"/>
        </w:rPr>
        <w:t>一切責任を負わない</w:t>
      </w:r>
      <w:r w:rsidR="007A149E" w:rsidRPr="0036232E">
        <w:rPr>
          <w:rFonts w:ascii="ＭＳ 明朝" w:hint="eastAsia"/>
          <w:color w:val="auto"/>
        </w:rPr>
        <w:t>。</w:t>
      </w:r>
    </w:p>
    <w:p w14:paraId="06D691CA" w14:textId="0EEC5A90" w:rsidR="00E85933" w:rsidRPr="0036232E" w:rsidRDefault="00E85933" w:rsidP="007F791C">
      <w:pPr>
        <w:adjustRightInd/>
        <w:spacing w:line="240" w:lineRule="exact"/>
        <w:ind w:left="2313" w:hangingChars="1200" w:hanging="2313"/>
        <w:jc w:val="left"/>
        <w:rPr>
          <w:rFonts w:ascii="ＭＳ 明朝"/>
          <w:color w:val="auto"/>
        </w:rPr>
      </w:pPr>
      <w:r w:rsidRPr="0036232E">
        <w:rPr>
          <w:rFonts w:ascii="ＭＳ 明朝" w:hint="eastAsia"/>
          <w:color w:val="auto"/>
        </w:rPr>
        <w:t xml:space="preserve">　　　　　　　　</w:t>
      </w:r>
      <w:r w:rsidR="00E935FF" w:rsidRPr="0036232E">
        <w:rPr>
          <w:rFonts w:ascii="ＭＳ 明朝" w:hint="eastAsia"/>
          <w:color w:val="auto"/>
        </w:rPr>
        <w:t xml:space="preserve">　</w:t>
      </w:r>
      <w:r w:rsidRPr="0036232E">
        <w:rPr>
          <w:rFonts w:ascii="ＭＳ 明朝" w:hint="eastAsia"/>
          <w:color w:val="auto"/>
        </w:rPr>
        <w:t>（５）大会期間中の負傷・疾病については，応急処置のみ実施する。</w:t>
      </w:r>
      <w:r w:rsidR="00FC6556" w:rsidRPr="0036232E">
        <w:rPr>
          <w:rFonts w:ascii="ＭＳ 明朝" w:hint="eastAsia"/>
          <w:color w:val="auto"/>
        </w:rPr>
        <w:t>学校においては</w:t>
      </w:r>
      <w:r w:rsidR="0033479A" w:rsidRPr="0036232E">
        <w:rPr>
          <w:rFonts w:ascii="ＭＳ 明朝" w:hint="eastAsia"/>
          <w:color w:val="auto"/>
        </w:rPr>
        <w:t>，</w:t>
      </w:r>
      <w:r w:rsidR="00FC6556" w:rsidRPr="0036232E">
        <w:rPr>
          <w:rFonts w:ascii="ＭＳ 明朝" w:hint="eastAsia"/>
          <w:color w:val="auto"/>
        </w:rPr>
        <w:t>独立行政法人日本スポーツ振興センターの定めを適用し</w:t>
      </w:r>
      <w:r w:rsidR="0033479A" w:rsidRPr="0036232E">
        <w:rPr>
          <w:rFonts w:ascii="ＭＳ 明朝" w:hint="eastAsia"/>
          <w:color w:val="auto"/>
        </w:rPr>
        <w:t>，</w:t>
      </w:r>
      <w:r w:rsidR="00FC6556" w:rsidRPr="0036232E">
        <w:rPr>
          <w:rFonts w:ascii="ＭＳ 明朝" w:hint="eastAsia"/>
          <w:color w:val="auto"/>
        </w:rPr>
        <w:t>地域クラブ活動においては</w:t>
      </w:r>
      <w:r w:rsidR="0033479A" w:rsidRPr="0036232E">
        <w:rPr>
          <w:rFonts w:ascii="ＭＳ 明朝" w:hint="eastAsia"/>
          <w:color w:val="auto"/>
        </w:rPr>
        <w:t>，</w:t>
      </w:r>
      <w:r w:rsidR="00FC6556" w:rsidRPr="0036232E">
        <w:rPr>
          <w:rFonts w:ascii="ＭＳ 明朝" w:hint="eastAsia"/>
          <w:color w:val="auto"/>
        </w:rPr>
        <w:t>当該クラブ代表者の責任の</w:t>
      </w:r>
      <w:r w:rsidR="007F791C" w:rsidRPr="0036232E">
        <w:rPr>
          <w:rFonts w:ascii="ＭＳ 明朝" w:hint="eastAsia"/>
          <w:color w:val="auto"/>
        </w:rPr>
        <w:t>もと加入している傷害保険等の定めを適用する。なお</w:t>
      </w:r>
      <w:r w:rsidR="0033479A" w:rsidRPr="0036232E">
        <w:rPr>
          <w:rFonts w:ascii="ＭＳ 明朝" w:hint="eastAsia"/>
          <w:color w:val="auto"/>
        </w:rPr>
        <w:t>，</w:t>
      </w:r>
      <w:r w:rsidRPr="0036232E">
        <w:rPr>
          <w:rFonts w:ascii="ＭＳ 明朝" w:hint="eastAsia"/>
          <w:color w:val="auto"/>
        </w:rPr>
        <w:t>大会参加者は，健康保険証を持参することが望ましい。</w:t>
      </w:r>
    </w:p>
    <w:p w14:paraId="70A39D17" w14:textId="3A2E4D64" w:rsidR="00AD45B1" w:rsidRPr="0036232E" w:rsidRDefault="00AD45B1" w:rsidP="005128ED">
      <w:pPr>
        <w:adjustRightInd/>
        <w:spacing w:line="240" w:lineRule="exact"/>
        <w:ind w:left="2313" w:hangingChars="1200" w:hanging="2313"/>
        <w:jc w:val="left"/>
        <w:rPr>
          <w:rFonts w:ascii="ＭＳ 明朝" w:cs="Times New Roman"/>
          <w:color w:val="auto"/>
        </w:rPr>
      </w:pPr>
      <w:r w:rsidRPr="0036232E">
        <w:rPr>
          <w:rFonts w:ascii="ＭＳ 明朝" w:cs="Times New Roman" w:hint="eastAsia"/>
          <w:color w:val="auto"/>
        </w:rPr>
        <w:t xml:space="preserve">　　　　　　　　　（６）申込に使用する漢字は原則として常用漢字・人名</w:t>
      </w:r>
      <w:r w:rsidR="00AA761B" w:rsidRPr="0036232E">
        <w:rPr>
          <w:rFonts w:ascii="ＭＳ 明朝" w:cs="Times New Roman" w:hint="eastAsia"/>
          <w:color w:val="auto"/>
        </w:rPr>
        <w:t>用</w:t>
      </w:r>
      <w:r w:rsidRPr="0036232E">
        <w:rPr>
          <w:rFonts w:ascii="ＭＳ 明朝" w:cs="Times New Roman" w:hint="eastAsia"/>
          <w:color w:val="auto"/>
        </w:rPr>
        <w:t>漢字とし，プログラム掲載も同様とする。</w:t>
      </w:r>
      <w:r w:rsidR="00B05F53" w:rsidRPr="0036232E">
        <w:rPr>
          <w:rFonts w:ascii="ＭＳ 明朝" w:cs="Times New Roman" w:hint="eastAsia"/>
          <w:color w:val="auto"/>
        </w:rPr>
        <w:t>ただし</w:t>
      </w:r>
      <w:r w:rsidRPr="0036232E">
        <w:rPr>
          <w:rFonts w:ascii="ＭＳ 明朝" w:cs="Times New Roman" w:hint="eastAsia"/>
          <w:color w:val="auto"/>
        </w:rPr>
        <w:t>，それ以外の漢字の使用を特に希望する場合は実行委員会へ相談すること。</w:t>
      </w:r>
    </w:p>
    <w:p w14:paraId="4FCE69B9" w14:textId="5A66B184" w:rsidR="00E85933" w:rsidRPr="0036232E" w:rsidRDefault="00676A29" w:rsidP="00676A29">
      <w:pPr>
        <w:adjustRightInd/>
        <w:spacing w:line="240" w:lineRule="exact"/>
        <w:ind w:left="2313" w:hangingChars="1200" w:hanging="2313"/>
        <w:jc w:val="left"/>
        <w:rPr>
          <w:color w:val="auto"/>
        </w:rPr>
      </w:pPr>
      <w:r w:rsidRPr="0036232E">
        <w:rPr>
          <w:rFonts w:ascii="ＭＳ 明朝" w:cs="Times New Roman" w:hint="eastAsia"/>
          <w:color w:val="auto"/>
        </w:rPr>
        <w:t xml:space="preserve">　　　　　　　　　</w:t>
      </w:r>
      <w:r w:rsidR="00E85933" w:rsidRPr="0036232E">
        <w:rPr>
          <w:rFonts w:hint="eastAsia"/>
          <w:color w:val="auto"/>
        </w:rPr>
        <w:t>（</w:t>
      </w:r>
      <w:r w:rsidR="00AD45B1" w:rsidRPr="0036232E">
        <w:rPr>
          <w:rFonts w:hint="eastAsia"/>
          <w:color w:val="auto"/>
        </w:rPr>
        <w:t>７</w:t>
      </w:r>
      <w:r w:rsidR="00E85933" w:rsidRPr="0036232E">
        <w:rPr>
          <w:rFonts w:hint="eastAsia"/>
          <w:color w:val="auto"/>
        </w:rPr>
        <w:t>）東北中学校体育連盟では申込書に記載する，選手氏名・学校名・学年等の情報は本大会プログラムへ掲載し広く公表するとともに，大会結果集約に利用する。また，成績については報道発表並びにホームページに掲載する。申込書に記載する情報の利用について同意が得られない等，事情がある場合は各県中学校体育連盟を通して東北中学校体育連盟及び開催県実行委員会と連絡をとり，適切に対処する。特に申し出がない場合は上記内容を承諾したものとする。</w:t>
      </w:r>
    </w:p>
    <w:p w14:paraId="3CBACD7A" w14:textId="037EC93B" w:rsidR="001301BF" w:rsidRPr="0036232E" w:rsidRDefault="00676A29" w:rsidP="00676A29">
      <w:pPr>
        <w:adjustRightInd/>
        <w:spacing w:line="240" w:lineRule="exact"/>
        <w:ind w:left="2313" w:hangingChars="1200" w:hanging="2313"/>
        <w:rPr>
          <w:bCs/>
          <w:color w:val="auto"/>
        </w:rPr>
      </w:pPr>
      <w:r w:rsidRPr="0036232E">
        <w:rPr>
          <w:rFonts w:hint="eastAsia"/>
          <w:color w:val="auto"/>
        </w:rPr>
        <w:t xml:space="preserve">　　　　　　　　　</w:t>
      </w:r>
      <w:r w:rsidR="006D300F" w:rsidRPr="0036232E">
        <w:rPr>
          <w:rFonts w:hint="eastAsia"/>
          <w:color w:val="auto"/>
        </w:rPr>
        <w:t>（</w:t>
      </w:r>
      <w:r w:rsidR="00AA3D1A" w:rsidRPr="0036232E">
        <w:rPr>
          <w:rFonts w:hint="eastAsia"/>
          <w:bCs/>
          <w:color w:val="auto"/>
        </w:rPr>
        <w:t>８</w:t>
      </w:r>
      <w:r w:rsidR="001301BF" w:rsidRPr="0036232E">
        <w:rPr>
          <w:rFonts w:hint="eastAsia"/>
          <w:bCs/>
          <w:color w:val="auto"/>
        </w:rPr>
        <w:t>）観戦者における競技会場内，または応援席や駐車場等，会場周辺の事故，破損等につい</w:t>
      </w:r>
      <w:r w:rsidR="00AA3D1A" w:rsidRPr="0036232E">
        <w:rPr>
          <w:rFonts w:hint="eastAsia"/>
          <w:bCs/>
          <w:color w:val="auto"/>
        </w:rPr>
        <w:t>て</w:t>
      </w:r>
      <w:r w:rsidR="001301BF" w:rsidRPr="0036232E">
        <w:rPr>
          <w:rFonts w:hint="eastAsia"/>
          <w:bCs/>
          <w:color w:val="auto"/>
        </w:rPr>
        <w:t>は，大会主催者や施設管理者は一切責任を負わない。一切の事故は自己責任であることを理解した上で観戦するものとする。</w:t>
      </w:r>
    </w:p>
    <w:p w14:paraId="6569910B" w14:textId="55C3AA77" w:rsidR="001301BF" w:rsidRPr="0036232E" w:rsidRDefault="001301BF" w:rsidP="005128ED">
      <w:pPr>
        <w:adjustRightInd/>
        <w:spacing w:line="240" w:lineRule="exact"/>
        <w:ind w:leftChars="1147" w:left="2504" w:hangingChars="152" w:hanging="293"/>
        <w:jc w:val="left"/>
        <w:rPr>
          <w:bCs/>
          <w:color w:val="auto"/>
        </w:rPr>
      </w:pPr>
      <w:r w:rsidRPr="0036232E">
        <w:rPr>
          <w:rFonts w:hint="eastAsia"/>
          <w:bCs/>
          <w:color w:val="auto"/>
        </w:rPr>
        <w:t>※「会場周辺の事故」には，競技中のボール等の用具が車や人に直撃した場合や，風や雪，雷等，天候の影響で起こった場合も含む。</w:t>
      </w:r>
    </w:p>
    <w:p w14:paraId="3BC7E75B" w14:textId="2BECDE1D" w:rsidR="00E85933" w:rsidRPr="0036232E" w:rsidRDefault="00676A29" w:rsidP="00F00906">
      <w:pPr>
        <w:adjustRightInd/>
        <w:spacing w:line="240" w:lineRule="exact"/>
        <w:ind w:left="2313" w:hangingChars="1200" w:hanging="2313"/>
        <w:jc w:val="left"/>
        <w:rPr>
          <w:bCs/>
          <w:color w:val="auto"/>
        </w:rPr>
      </w:pPr>
      <w:r w:rsidRPr="0036232E">
        <w:rPr>
          <w:rFonts w:hint="eastAsia"/>
          <w:bCs/>
          <w:color w:val="auto"/>
        </w:rPr>
        <w:t xml:space="preserve">　　　　　　　　　</w:t>
      </w:r>
      <w:r w:rsidR="00712A90" w:rsidRPr="0036232E">
        <w:rPr>
          <w:rFonts w:hint="eastAsia"/>
          <w:bCs/>
          <w:color w:val="auto"/>
        </w:rPr>
        <w:t>（９）自然災害等により</w:t>
      </w:r>
      <w:r w:rsidRPr="0036232E">
        <w:rPr>
          <w:rFonts w:hint="eastAsia"/>
          <w:bCs/>
          <w:color w:val="auto"/>
        </w:rPr>
        <w:t>，</w:t>
      </w:r>
      <w:r w:rsidR="00712A90" w:rsidRPr="0036232E">
        <w:rPr>
          <w:rFonts w:hint="eastAsia"/>
          <w:bCs/>
          <w:color w:val="auto"/>
        </w:rPr>
        <w:t>緊急的な対応が想定される場合の連絡手段は「岩手県中体連</w:t>
      </w:r>
      <w:r w:rsidRPr="0036232E">
        <w:rPr>
          <w:rFonts w:hint="eastAsia"/>
          <w:bCs/>
          <w:color w:val="auto"/>
        </w:rPr>
        <w:t xml:space="preserve">　緊急連絡用ホームページ</w:t>
      </w:r>
      <w:r w:rsidR="00712A90" w:rsidRPr="0036232E">
        <w:rPr>
          <w:rFonts w:hint="eastAsia"/>
          <w:bCs/>
          <w:color w:val="auto"/>
        </w:rPr>
        <w:t>」を用いて行う。</w:t>
      </w:r>
    </w:p>
    <w:p w14:paraId="3911BDB3" w14:textId="66B3B49A" w:rsidR="00F00906" w:rsidRPr="0036232E" w:rsidRDefault="00F00906" w:rsidP="00F00906">
      <w:pPr>
        <w:adjustRightInd/>
        <w:spacing w:line="240" w:lineRule="exact"/>
        <w:ind w:left="2313" w:hangingChars="1200" w:hanging="2313"/>
        <w:jc w:val="left"/>
        <w:rPr>
          <w:bCs/>
          <w:color w:val="auto"/>
        </w:rPr>
      </w:pPr>
    </w:p>
    <w:p w14:paraId="17245F93" w14:textId="697345E5" w:rsidR="00DC0E5D" w:rsidRPr="0036232E" w:rsidRDefault="00DC0E5D" w:rsidP="00F00906">
      <w:pPr>
        <w:adjustRightInd/>
        <w:spacing w:line="240" w:lineRule="exact"/>
        <w:ind w:left="2313" w:hangingChars="1200" w:hanging="2313"/>
        <w:jc w:val="left"/>
        <w:rPr>
          <w:bCs/>
          <w:color w:val="auto"/>
        </w:rPr>
      </w:pPr>
    </w:p>
    <w:p w14:paraId="064D4493" w14:textId="77777777" w:rsidR="00DC0E5D" w:rsidRPr="0036232E" w:rsidRDefault="00DC0E5D" w:rsidP="00F00906">
      <w:pPr>
        <w:adjustRightInd/>
        <w:spacing w:line="240" w:lineRule="exact"/>
        <w:ind w:left="2313" w:hangingChars="1200" w:hanging="2313"/>
        <w:jc w:val="left"/>
        <w:rPr>
          <w:bCs/>
          <w:color w:val="auto"/>
        </w:rPr>
      </w:pPr>
    </w:p>
    <w:p w14:paraId="7F036D97" w14:textId="77777777" w:rsidR="00E935FF" w:rsidRPr="0036232E" w:rsidRDefault="00E935FF" w:rsidP="005128ED">
      <w:pPr>
        <w:adjustRightInd/>
        <w:spacing w:line="240" w:lineRule="exact"/>
        <w:jc w:val="left"/>
        <w:rPr>
          <w:rFonts w:asciiTheme="minorEastAsia" w:eastAsiaTheme="minorEastAsia" w:hAnsiTheme="minorEastAsia" w:cs="ＭＳ ゴシック"/>
          <w:bCs/>
          <w:color w:val="auto"/>
        </w:rPr>
      </w:pPr>
      <w:r w:rsidRPr="0036232E">
        <w:rPr>
          <w:rFonts w:ascii="ＭＳ ゴシック" w:hAnsi="ＭＳ ゴシック" w:cs="ＭＳ ゴシック"/>
          <w:bCs/>
          <w:color w:val="auto"/>
        </w:rPr>
        <w:lastRenderedPageBreak/>
        <w:t xml:space="preserve">18 </w:t>
      </w:r>
      <w:r w:rsidRPr="0036232E">
        <w:rPr>
          <w:rFonts w:ascii="ＭＳ 明朝" w:eastAsia="ＭＳ ゴシック" w:cs="ＭＳ ゴシック" w:hint="eastAsia"/>
          <w:bCs/>
          <w:color w:val="auto"/>
        </w:rPr>
        <w:t>連</w:t>
      </w:r>
      <w:r w:rsidRPr="0036232E">
        <w:rPr>
          <w:rFonts w:ascii="ＭＳ ゴシック" w:hAnsi="ＭＳ ゴシック" w:cs="ＭＳ ゴシック"/>
          <w:bCs/>
          <w:color w:val="auto"/>
        </w:rPr>
        <w:t xml:space="preserve"> </w:t>
      </w:r>
      <w:r w:rsidRPr="0036232E">
        <w:rPr>
          <w:rFonts w:ascii="ＭＳ 明朝" w:eastAsia="ＭＳ ゴシック" w:cs="ＭＳ ゴシック" w:hint="eastAsia"/>
          <w:bCs/>
          <w:color w:val="auto"/>
        </w:rPr>
        <w:t>絡</w:t>
      </w:r>
      <w:r w:rsidRPr="0036232E">
        <w:rPr>
          <w:rFonts w:ascii="ＭＳ ゴシック" w:hAnsi="ＭＳ ゴシック" w:cs="ＭＳ ゴシック"/>
          <w:bCs/>
          <w:color w:val="auto"/>
        </w:rPr>
        <w:t xml:space="preserve"> </w:t>
      </w:r>
      <w:r w:rsidRPr="0036232E">
        <w:rPr>
          <w:rFonts w:ascii="ＭＳ 明朝" w:eastAsia="ＭＳ ゴシック" w:cs="ＭＳ ゴシック" w:hint="eastAsia"/>
          <w:bCs/>
          <w:color w:val="auto"/>
        </w:rPr>
        <w:t xml:space="preserve">先　</w:t>
      </w:r>
      <w:r w:rsidRPr="0036232E">
        <w:rPr>
          <w:rFonts w:asciiTheme="minorEastAsia" w:eastAsiaTheme="minorEastAsia" w:hAnsiTheme="minorEastAsia" w:cs="ＭＳ ゴシック" w:hint="eastAsia"/>
          <w:bCs/>
          <w:color w:val="auto"/>
        </w:rPr>
        <w:t xml:space="preserve">　　 （１）大会全般に関する問い合わせ</w:t>
      </w:r>
    </w:p>
    <w:tbl>
      <w:tblPr>
        <w:tblW w:w="7796" w:type="dxa"/>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6"/>
      </w:tblGrid>
      <w:tr w:rsidR="00D841FD" w:rsidRPr="0036232E" w14:paraId="74BB8950" w14:textId="77777777" w:rsidTr="006D300F">
        <w:tc>
          <w:tcPr>
            <w:tcW w:w="7796" w:type="dxa"/>
            <w:tcBorders>
              <w:top w:val="double" w:sz="4" w:space="0" w:color="000000"/>
              <w:left w:val="double" w:sz="4" w:space="0" w:color="000000"/>
              <w:bottom w:val="double" w:sz="4" w:space="0" w:color="000000"/>
              <w:right w:val="double" w:sz="4" w:space="0" w:color="000000"/>
            </w:tcBorders>
          </w:tcPr>
          <w:p w14:paraId="41902A66" w14:textId="77777777" w:rsidR="00E935FF" w:rsidRPr="0036232E" w:rsidRDefault="00E935FF">
            <w:pPr>
              <w:suppressAutoHyphens/>
              <w:kinsoku w:val="0"/>
              <w:wordWrap w:val="0"/>
              <w:autoSpaceDE w:val="0"/>
              <w:autoSpaceDN w:val="0"/>
              <w:spacing w:line="240" w:lineRule="exact"/>
              <w:jc w:val="left"/>
              <w:rPr>
                <w:rFonts w:ascii="ＭＳ 明朝" w:cs="Times New Roman"/>
                <w:color w:val="auto"/>
              </w:rPr>
            </w:pPr>
          </w:p>
          <w:p w14:paraId="52B75E4D" w14:textId="44C5A101" w:rsidR="00E935FF" w:rsidRPr="0036232E" w:rsidRDefault="00E935FF">
            <w:pPr>
              <w:suppressAutoHyphens/>
              <w:kinsoku w:val="0"/>
              <w:wordWrap w:val="0"/>
              <w:autoSpaceDE w:val="0"/>
              <w:autoSpaceDN w:val="0"/>
              <w:spacing w:line="240" w:lineRule="exact"/>
              <w:jc w:val="left"/>
              <w:rPr>
                <w:rFonts w:ascii="ＭＳ 明朝" w:cs="Times New Roman"/>
                <w:color w:val="auto"/>
              </w:rPr>
            </w:pPr>
            <w:r w:rsidRPr="0036232E">
              <w:rPr>
                <w:rFonts w:ascii="ＭＳ 明朝" w:hint="eastAsia"/>
                <w:color w:val="auto"/>
              </w:rPr>
              <w:t>〒</w:t>
            </w:r>
            <w:r w:rsidR="00BB22A0" w:rsidRPr="0036232E">
              <w:rPr>
                <w:rFonts w:ascii="ＭＳ 明朝" w:hint="eastAsia"/>
                <w:color w:val="auto"/>
              </w:rPr>
              <w:t>0</w:t>
            </w:r>
            <w:r w:rsidR="0069223F" w:rsidRPr="0036232E">
              <w:rPr>
                <w:rFonts w:ascii="ＭＳ 明朝"/>
                <w:color w:val="auto"/>
              </w:rPr>
              <w:t>20</w:t>
            </w:r>
            <w:r w:rsidRPr="0036232E">
              <w:rPr>
                <w:rFonts w:ascii="ＭＳ 明朝"/>
                <w:color w:val="auto"/>
              </w:rPr>
              <w:t>-</w:t>
            </w:r>
            <w:r w:rsidR="0069223F" w:rsidRPr="0036232E">
              <w:rPr>
                <w:rFonts w:ascii="ＭＳ 明朝"/>
                <w:color w:val="auto"/>
              </w:rPr>
              <w:t>0133</w:t>
            </w:r>
            <w:r w:rsidRPr="0036232E">
              <w:rPr>
                <w:rFonts w:ascii="ＭＳ 明朝" w:hint="eastAsia"/>
                <w:color w:val="auto"/>
              </w:rPr>
              <w:t xml:space="preserve">　</w:t>
            </w:r>
            <w:r w:rsidR="0069223F" w:rsidRPr="0036232E">
              <w:rPr>
                <w:rFonts w:ascii="ＭＳ 明朝" w:hint="eastAsia"/>
                <w:color w:val="auto"/>
              </w:rPr>
              <w:t>岩手県盛岡市青山二丁目７</w:t>
            </w:r>
            <w:r w:rsidR="00BB22A0" w:rsidRPr="0036232E">
              <w:rPr>
                <w:rFonts w:ascii="ＭＳ 明朝" w:hint="eastAsia"/>
                <w:color w:val="auto"/>
              </w:rPr>
              <w:t xml:space="preserve">－１　</w:t>
            </w:r>
            <w:r w:rsidR="0069223F" w:rsidRPr="0036232E">
              <w:rPr>
                <w:rFonts w:ascii="ＭＳ 明朝" w:hint="eastAsia"/>
                <w:color w:val="auto"/>
              </w:rPr>
              <w:t>盛岡</w:t>
            </w:r>
            <w:r w:rsidR="00BB22A0" w:rsidRPr="0036232E">
              <w:rPr>
                <w:rFonts w:ascii="ＭＳ 明朝" w:hint="eastAsia"/>
                <w:color w:val="auto"/>
              </w:rPr>
              <w:t>市立</w:t>
            </w:r>
            <w:r w:rsidR="0069223F" w:rsidRPr="0036232E">
              <w:rPr>
                <w:rFonts w:ascii="ＭＳ 明朝" w:hint="eastAsia"/>
                <w:color w:val="auto"/>
              </w:rPr>
              <w:t>厨川</w:t>
            </w:r>
            <w:r w:rsidR="00BB22A0" w:rsidRPr="0036232E">
              <w:rPr>
                <w:rFonts w:ascii="ＭＳ 明朝" w:hint="eastAsia"/>
                <w:color w:val="auto"/>
              </w:rPr>
              <w:t>中</w:t>
            </w:r>
            <w:r w:rsidRPr="0036232E">
              <w:rPr>
                <w:rFonts w:ascii="ＭＳ 明朝" w:hint="eastAsia"/>
                <w:color w:val="auto"/>
              </w:rPr>
              <w:t>学校</w:t>
            </w:r>
          </w:p>
          <w:p w14:paraId="5FA9823E" w14:textId="07797CA4" w:rsidR="00E935FF" w:rsidRPr="0036232E" w:rsidRDefault="00E935FF">
            <w:pPr>
              <w:suppressAutoHyphens/>
              <w:kinsoku w:val="0"/>
              <w:wordWrap w:val="0"/>
              <w:autoSpaceDE w:val="0"/>
              <w:autoSpaceDN w:val="0"/>
              <w:spacing w:line="240" w:lineRule="exact"/>
              <w:jc w:val="left"/>
              <w:rPr>
                <w:rFonts w:ascii="ＭＳ 明朝"/>
                <w:color w:val="auto"/>
              </w:rPr>
            </w:pPr>
            <w:r w:rsidRPr="0036232E">
              <w:rPr>
                <w:rFonts w:ascii="ＭＳ 明朝" w:hint="eastAsia"/>
                <w:color w:val="auto"/>
              </w:rPr>
              <w:t xml:space="preserve">　　　　　　　担当</w:t>
            </w:r>
            <w:r w:rsidR="00BB22A0" w:rsidRPr="0036232E">
              <w:rPr>
                <w:rFonts w:ascii="ＭＳ 明朝" w:hint="eastAsia"/>
                <w:color w:val="auto"/>
              </w:rPr>
              <w:t xml:space="preserve">　</w:t>
            </w:r>
            <w:r w:rsidR="0069223F" w:rsidRPr="0036232E">
              <w:rPr>
                <w:rFonts w:ascii="ＭＳ 明朝" w:hint="eastAsia"/>
                <w:color w:val="auto"/>
              </w:rPr>
              <w:t>齊藤　儀満</w:t>
            </w:r>
            <w:r w:rsidR="00D73E7B" w:rsidRPr="0036232E">
              <w:rPr>
                <w:rFonts w:ascii="ＭＳ 明朝" w:hint="eastAsia"/>
                <w:color w:val="auto"/>
              </w:rPr>
              <w:t>（</w:t>
            </w:r>
            <w:r w:rsidR="0069223F" w:rsidRPr="0036232E">
              <w:rPr>
                <w:rFonts w:ascii="ＭＳ 明朝" w:hint="eastAsia"/>
                <w:color w:val="auto"/>
              </w:rPr>
              <w:t>岩手</w:t>
            </w:r>
            <w:r w:rsidR="00BB22A0" w:rsidRPr="0036232E">
              <w:rPr>
                <w:rFonts w:ascii="ＭＳ 明朝" w:hint="eastAsia"/>
                <w:color w:val="auto"/>
              </w:rPr>
              <w:t>県中体連陸上</w:t>
            </w:r>
            <w:r w:rsidR="002562E6" w:rsidRPr="0036232E">
              <w:rPr>
                <w:rFonts w:ascii="ＭＳ 明朝" w:hint="eastAsia"/>
                <w:color w:val="auto"/>
              </w:rPr>
              <w:t>競技</w:t>
            </w:r>
            <w:r w:rsidR="00BB22A0" w:rsidRPr="0036232E">
              <w:rPr>
                <w:rFonts w:ascii="ＭＳ 明朝" w:hint="eastAsia"/>
                <w:color w:val="auto"/>
              </w:rPr>
              <w:t>専門部委員長</w:t>
            </w:r>
            <w:r w:rsidR="00D73E7B" w:rsidRPr="0036232E">
              <w:rPr>
                <w:rFonts w:ascii="ＭＳ 明朝" w:hint="eastAsia"/>
                <w:color w:val="auto"/>
              </w:rPr>
              <w:t>）</w:t>
            </w:r>
            <w:r w:rsidRPr="0036232E">
              <w:rPr>
                <w:rFonts w:ascii="ＭＳ 明朝" w:hint="eastAsia"/>
                <w:color w:val="auto"/>
              </w:rPr>
              <w:t xml:space="preserve">　</w:t>
            </w:r>
          </w:p>
          <w:p w14:paraId="04F66F4D" w14:textId="6F97E706" w:rsidR="00E935FF" w:rsidRPr="0036232E" w:rsidRDefault="00E935FF">
            <w:pPr>
              <w:suppressAutoHyphens/>
              <w:kinsoku w:val="0"/>
              <w:wordWrap w:val="0"/>
              <w:autoSpaceDE w:val="0"/>
              <w:autoSpaceDN w:val="0"/>
              <w:spacing w:line="240" w:lineRule="exact"/>
              <w:jc w:val="left"/>
              <w:rPr>
                <w:rFonts w:ascii="ＭＳ 明朝"/>
                <w:color w:val="auto"/>
              </w:rPr>
            </w:pPr>
            <w:r w:rsidRPr="0036232E">
              <w:rPr>
                <w:rFonts w:ascii="ＭＳ 明朝" w:hint="eastAsia"/>
                <w:color w:val="auto"/>
              </w:rPr>
              <w:t xml:space="preserve">　　　　　　　　</w:t>
            </w:r>
            <w:r w:rsidRPr="0036232E">
              <w:rPr>
                <w:rFonts w:ascii="ＭＳ 明朝" w:hAnsi="ＭＳ 明朝"/>
                <w:color w:val="auto"/>
              </w:rPr>
              <w:t>TEL</w:t>
            </w:r>
            <w:r w:rsidR="00BB22A0" w:rsidRPr="0036232E">
              <w:rPr>
                <w:rFonts w:ascii="ＭＳ 明朝" w:hAnsi="ＭＳ 明朝" w:hint="eastAsia"/>
                <w:color w:val="auto"/>
              </w:rPr>
              <w:t xml:space="preserve">　０１</w:t>
            </w:r>
            <w:r w:rsidR="0069223F" w:rsidRPr="0036232E">
              <w:rPr>
                <w:rFonts w:ascii="ＭＳ 明朝" w:hAnsi="ＭＳ 明朝" w:hint="eastAsia"/>
                <w:color w:val="auto"/>
              </w:rPr>
              <w:t>９</w:t>
            </w:r>
            <w:r w:rsidRPr="0036232E">
              <w:rPr>
                <w:rFonts w:ascii="ＭＳ 明朝"/>
                <w:color w:val="auto"/>
              </w:rPr>
              <w:t>-</w:t>
            </w:r>
            <w:r w:rsidR="0069223F" w:rsidRPr="0036232E">
              <w:rPr>
                <w:rFonts w:ascii="ＭＳ 明朝" w:hint="eastAsia"/>
                <w:color w:val="auto"/>
              </w:rPr>
              <w:t>６４７</w:t>
            </w:r>
            <w:r w:rsidRPr="0036232E">
              <w:rPr>
                <w:rFonts w:ascii="ＭＳ 明朝"/>
                <w:color w:val="auto"/>
              </w:rPr>
              <w:t>-</w:t>
            </w:r>
            <w:r w:rsidR="0069223F" w:rsidRPr="0036232E">
              <w:rPr>
                <w:rFonts w:ascii="ＭＳ 明朝" w:hint="eastAsia"/>
                <w:color w:val="auto"/>
              </w:rPr>
              <w:t>２２５３</w:t>
            </w:r>
            <w:r w:rsidRPr="0036232E">
              <w:rPr>
                <w:rFonts w:ascii="ＭＳ 明朝" w:hint="eastAsia"/>
                <w:color w:val="auto"/>
              </w:rPr>
              <w:t xml:space="preserve">　</w:t>
            </w:r>
            <w:r w:rsidRPr="0036232E">
              <w:rPr>
                <w:rFonts w:ascii="ＭＳ 明朝" w:hAnsi="ＭＳ 明朝"/>
                <w:color w:val="auto"/>
              </w:rPr>
              <w:t>FAX</w:t>
            </w:r>
            <w:r w:rsidR="00BB22A0" w:rsidRPr="0036232E">
              <w:rPr>
                <w:rFonts w:ascii="ＭＳ 明朝" w:hAnsi="ＭＳ 明朝" w:hint="eastAsia"/>
                <w:color w:val="auto"/>
              </w:rPr>
              <w:t xml:space="preserve">　０１</w:t>
            </w:r>
            <w:r w:rsidR="0069223F" w:rsidRPr="0036232E">
              <w:rPr>
                <w:rFonts w:ascii="ＭＳ 明朝" w:hAnsi="ＭＳ 明朝" w:hint="eastAsia"/>
                <w:color w:val="auto"/>
              </w:rPr>
              <w:t>９</w:t>
            </w:r>
            <w:r w:rsidRPr="0036232E">
              <w:rPr>
                <w:rFonts w:ascii="ＭＳ 明朝"/>
                <w:color w:val="auto"/>
              </w:rPr>
              <w:t>-</w:t>
            </w:r>
            <w:r w:rsidR="0069223F" w:rsidRPr="0036232E">
              <w:rPr>
                <w:rFonts w:ascii="ＭＳ 明朝" w:hint="eastAsia"/>
                <w:color w:val="auto"/>
              </w:rPr>
              <w:t>６４７</w:t>
            </w:r>
            <w:r w:rsidRPr="0036232E">
              <w:rPr>
                <w:rFonts w:ascii="ＭＳ 明朝"/>
                <w:color w:val="auto"/>
              </w:rPr>
              <w:t>-</w:t>
            </w:r>
            <w:r w:rsidR="0069223F" w:rsidRPr="0036232E">
              <w:rPr>
                <w:rFonts w:ascii="ＭＳ 明朝" w:hint="eastAsia"/>
                <w:color w:val="auto"/>
              </w:rPr>
              <w:t>２２５５</w:t>
            </w:r>
          </w:p>
          <w:p w14:paraId="7D188A3A" w14:textId="6EFBCC39" w:rsidR="00BB22A0" w:rsidRPr="0036232E" w:rsidRDefault="00BB22A0">
            <w:pPr>
              <w:suppressAutoHyphens/>
              <w:kinsoku w:val="0"/>
              <w:wordWrap w:val="0"/>
              <w:autoSpaceDE w:val="0"/>
              <w:autoSpaceDN w:val="0"/>
              <w:spacing w:line="240" w:lineRule="exact"/>
              <w:jc w:val="left"/>
              <w:rPr>
                <w:rFonts w:ascii="ＭＳ 明朝" w:cs="Times New Roman"/>
                <w:color w:val="auto"/>
              </w:rPr>
            </w:pPr>
            <w:r w:rsidRPr="0036232E">
              <w:rPr>
                <w:rFonts w:ascii="ＭＳ 明朝" w:hint="eastAsia"/>
                <w:color w:val="auto"/>
              </w:rPr>
              <w:t xml:space="preserve">　　　　　　　　E-mail　</w:t>
            </w:r>
            <w:r w:rsidR="0069223F" w:rsidRPr="0036232E">
              <w:rPr>
                <w:rFonts w:ascii="ＭＳ 明朝" w:hint="eastAsia"/>
                <w:color w:val="auto"/>
              </w:rPr>
              <w:t>y</w:t>
            </w:r>
            <w:r w:rsidR="0069223F" w:rsidRPr="0036232E">
              <w:rPr>
                <w:rFonts w:ascii="ＭＳ 明朝"/>
                <w:color w:val="auto"/>
              </w:rPr>
              <w:t>s44323110</w:t>
            </w:r>
            <w:r w:rsidRPr="0036232E">
              <w:rPr>
                <w:rFonts w:ascii="ＭＳ 明朝" w:hint="eastAsia"/>
                <w:color w:val="auto"/>
              </w:rPr>
              <w:t>@gmail.com</w:t>
            </w:r>
          </w:p>
          <w:p w14:paraId="317BC82F" w14:textId="77777777" w:rsidR="00E935FF" w:rsidRPr="0036232E" w:rsidRDefault="00E935FF">
            <w:pPr>
              <w:suppressAutoHyphens/>
              <w:kinsoku w:val="0"/>
              <w:wordWrap w:val="0"/>
              <w:autoSpaceDE w:val="0"/>
              <w:autoSpaceDN w:val="0"/>
              <w:spacing w:line="240" w:lineRule="exact"/>
              <w:jc w:val="left"/>
              <w:rPr>
                <w:rFonts w:ascii="ＭＳ 明朝" w:cs="Times New Roman"/>
                <w:color w:val="auto"/>
              </w:rPr>
            </w:pPr>
          </w:p>
        </w:tc>
      </w:tr>
    </w:tbl>
    <w:p w14:paraId="56B08E0F" w14:textId="77777777" w:rsidR="006D300F" w:rsidRPr="0036232E" w:rsidRDefault="006D300F">
      <w:pPr>
        <w:overflowPunct/>
        <w:autoSpaceDE w:val="0"/>
        <w:autoSpaceDN w:val="0"/>
        <w:jc w:val="left"/>
        <w:textAlignment w:val="auto"/>
        <w:rPr>
          <w:rFonts w:ascii="ＭＳ 明朝" w:cs="Times New Roman"/>
          <w:color w:val="auto"/>
        </w:rPr>
      </w:pPr>
    </w:p>
    <w:p w14:paraId="598FC4E3" w14:textId="2EE7CD75" w:rsidR="00E85933" w:rsidRPr="0036232E" w:rsidRDefault="00E935FF">
      <w:pPr>
        <w:overflowPunct/>
        <w:autoSpaceDE w:val="0"/>
        <w:autoSpaceDN w:val="0"/>
        <w:jc w:val="left"/>
        <w:textAlignment w:val="auto"/>
        <w:rPr>
          <w:rFonts w:ascii="ＭＳ 明朝" w:cs="Times New Roman"/>
          <w:color w:val="auto"/>
        </w:rPr>
      </w:pPr>
      <w:r w:rsidRPr="0036232E">
        <w:rPr>
          <w:rFonts w:ascii="ＭＳ 明朝" w:cs="Times New Roman" w:hint="eastAsia"/>
          <w:color w:val="auto"/>
        </w:rPr>
        <w:t xml:space="preserve">　　　　　　　　　（２）競技</w:t>
      </w:r>
      <w:r w:rsidR="00757C71" w:rsidRPr="0036232E">
        <w:rPr>
          <w:rFonts w:ascii="ＭＳ 明朝" w:cs="Times New Roman" w:hint="eastAsia"/>
          <w:color w:val="auto"/>
        </w:rPr>
        <w:t>・会場</w:t>
      </w:r>
      <w:r w:rsidRPr="0036232E">
        <w:rPr>
          <w:rFonts w:ascii="ＭＳ 明朝" w:cs="Times New Roman" w:hint="eastAsia"/>
          <w:color w:val="auto"/>
        </w:rPr>
        <w:t>に関する問い合わせ</w:t>
      </w:r>
    </w:p>
    <w:tbl>
      <w:tblPr>
        <w:tblpPr w:leftFromText="142" w:rightFromText="142" w:vertAnchor="text" w:horzAnchor="page" w:tblpX="2910" w:tblpY="5"/>
        <w:tblW w:w="7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82"/>
      </w:tblGrid>
      <w:tr w:rsidR="0036232E" w:rsidRPr="0036232E" w14:paraId="5175A19F" w14:textId="77777777" w:rsidTr="00817AAB">
        <w:trPr>
          <w:trHeight w:val="1041"/>
        </w:trPr>
        <w:tc>
          <w:tcPr>
            <w:tcW w:w="7782" w:type="dxa"/>
            <w:tcBorders>
              <w:top w:val="double" w:sz="4" w:space="0" w:color="000000"/>
              <w:left w:val="double" w:sz="4" w:space="0" w:color="000000"/>
              <w:bottom w:val="double" w:sz="4" w:space="0" w:color="000000"/>
              <w:right w:val="double" w:sz="4" w:space="0" w:color="000000"/>
            </w:tcBorders>
          </w:tcPr>
          <w:p w14:paraId="5CC9607A" w14:textId="77777777" w:rsidR="006D300F" w:rsidRPr="0036232E" w:rsidRDefault="006D300F" w:rsidP="00817AAB">
            <w:pPr>
              <w:suppressAutoHyphens/>
              <w:kinsoku w:val="0"/>
              <w:wordWrap w:val="0"/>
              <w:autoSpaceDE w:val="0"/>
              <w:autoSpaceDN w:val="0"/>
              <w:spacing w:line="240" w:lineRule="exact"/>
              <w:jc w:val="left"/>
              <w:rPr>
                <w:rFonts w:ascii="ＭＳ 明朝" w:cs="Times New Roman"/>
                <w:color w:val="auto"/>
              </w:rPr>
            </w:pPr>
          </w:p>
          <w:p w14:paraId="348705E8" w14:textId="201091D0" w:rsidR="006D300F" w:rsidRPr="0036232E" w:rsidRDefault="006D300F" w:rsidP="00817AAB">
            <w:pPr>
              <w:suppressAutoHyphens/>
              <w:kinsoku w:val="0"/>
              <w:wordWrap w:val="0"/>
              <w:autoSpaceDE w:val="0"/>
              <w:autoSpaceDN w:val="0"/>
              <w:spacing w:line="240" w:lineRule="exact"/>
              <w:jc w:val="left"/>
              <w:rPr>
                <w:rFonts w:ascii="ＭＳ 明朝" w:cs="Times New Roman"/>
                <w:color w:val="auto"/>
              </w:rPr>
            </w:pPr>
            <w:r w:rsidRPr="0036232E">
              <w:rPr>
                <w:rFonts w:ascii="ＭＳ 明朝" w:hint="eastAsia"/>
                <w:color w:val="auto"/>
              </w:rPr>
              <w:t xml:space="preserve">　〒0</w:t>
            </w:r>
            <w:r w:rsidR="0002074F" w:rsidRPr="0036232E">
              <w:rPr>
                <w:rFonts w:ascii="ＭＳ 明朝"/>
                <w:color w:val="auto"/>
              </w:rPr>
              <w:t>20</w:t>
            </w:r>
            <w:r w:rsidRPr="0036232E">
              <w:rPr>
                <w:rFonts w:ascii="ＭＳ 明朝"/>
                <w:color w:val="auto"/>
              </w:rPr>
              <w:t>-</w:t>
            </w:r>
            <w:r w:rsidR="00D821B6" w:rsidRPr="0036232E">
              <w:rPr>
                <w:rFonts w:ascii="ＭＳ 明朝"/>
                <w:color w:val="auto"/>
              </w:rPr>
              <w:t>0643</w:t>
            </w:r>
            <w:r w:rsidRPr="0036232E">
              <w:rPr>
                <w:rFonts w:ascii="ＭＳ 明朝" w:hint="eastAsia"/>
                <w:color w:val="auto"/>
              </w:rPr>
              <w:t xml:space="preserve">　</w:t>
            </w:r>
            <w:r w:rsidR="00D821B6" w:rsidRPr="0036232E">
              <w:rPr>
                <w:rFonts w:ascii="ＭＳ 明朝" w:hint="eastAsia"/>
                <w:color w:val="auto"/>
              </w:rPr>
              <w:t>滝沢市外山８６</w:t>
            </w:r>
            <w:r w:rsidRPr="0036232E">
              <w:rPr>
                <w:rFonts w:ascii="ＭＳ 明朝" w:hint="eastAsia"/>
                <w:color w:val="auto"/>
              </w:rPr>
              <w:t>－</w:t>
            </w:r>
            <w:r w:rsidR="00D821B6" w:rsidRPr="0036232E">
              <w:rPr>
                <w:rFonts w:ascii="ＭＳ 明朝" w:hint="eastAsia"/>
                <w:color w:val="auto"/>
              </w:rPr>
              <w:t>２０</w:t>
            </w:r>
            <w:r w:rsidRPr="0036232E">
              <w:rPr>
                <w:rFonts w:ascii="ＭＳ 明朝" w:hint="eastAsia"/>
                <w:color w:val="auto"/>
              </w:rPr>
              <w:t xml:space="preserve">　</w:t>
            </w:r>
            <w:r w:rsidR="00FA382B" w:rsidRPr="0036232E">
              <w:rPr>
                <w:rFonts w:ascii="ＭＳ 明朝" w:hint="eastAsia"/>
                <w:color w:val="auto"/>
              </w:rPr>
              <w:t>滝沢市立滝沢中学校</w:t>
            </w:r>
          </w:p>
          <w:p w14:paraId="3AFA6A1A" w14:textId="67B2734E" w:rsidR="006D300F" w:rsidRPr="0036232E" w:rsidRDefault="006D300F" w:rsidP="00817AAB">
            <w:pPr>
              <w:suppressAutoHyphens/>
              <w:kinsoku w:val="0"/>
              <w:wordWrap w:val="0"/>
              <w:autoSpaceDE w:val="0"/>
              <w:autoSpaceDN w:val="0"/>
              <w:spacing w:line="240" w:lineRule="exact"/>
              <w:jc w:val="left"/>
              <w:rPr>
                <w:rFonts w:ascii="ＭＳ 明朝" w:cs="Times New Roman"/>
                <w:color w:val="auto"/>
              </w:rPr>
            </w:pPr>
            <w:r w:rsidRPr="0036232E">
              <w:rPr>
                <w:rFonts w:ascii="ＭＳ 明朝" w:hint="eastAsia"/>
                <w:color w:val="auto"/>
              </w:rPr>
              <w:t xml:space="preserve">　　　　　　　担当　</w:t>
            </w:r>
            <w:r w:rsidR="00D821B6" w:rsidRPr="0036232E">
              <w:rPr>
                <w:rFonts w:ascii="ＭＳ 明朝" w:hint="eastAsia"/>
                <w:color w:val="auto"/>
              </w:rPr>
              <w:t>倉田　和大</w:t>
            </w:r>
            <w:r w:rsidRPr="0036232E">
              <w:rPr>
                <w:rFonts w:ascii="ＭＳ 明朝" w:hint="eastAsia"/>
                <w:color w:val="auto"/>
              </w:rPr>
              <w:t>（</w:t>
            </w:r>
            <w:r w:rsidR="00D821B6" w:rsidRPr="0036232E">
              <w:rPr>
                <w:rFonts w:ascii="ＭＳ 明朝" w:hint="eastAsia"/>
                <w:color w:val="auto"/>
              </w:rPr>
              <w:t>岩手県中体連陸上競技専門部副委員長</w:t>
            </w:r>
            <w:r w:rsidRPr="0036232E">
              <w:rPr>
                <w:rFonts w:ascii="ＭＳ 明朝" w:hint="eastAsia"/>
                <w:color w:val="auto"/>
              </w:rPr>
              <w:t xml:space="preserve">）　</w:t>
            </w:r>
          </w:p>
          <w:p w14:paraId="33C53299" w14:textId="28F5A1A1" w:rsidR="006D300F" w:rsidRPr="0036232E" w:rsidRDefault="006D300F" w:rsidP="00817AAB">
            <w:pPr>
              <w:suppressAutoHyphens/>
              <w:kinsoku w:val="0"/>
              <w:wordWrap w:val="0"/>
              <w:autoSpaceDE w:val="0"/>
              <w:autoSpaceDN w:val="0"/>
              <w:spacing w:line="240" w:lineRule="exact"/>
              <w:jc w:val="left"/>
              <w:rPr>
                <w:rFonts w:ascii="ＭＳ 明朝"/>
                <w:color w:val="auto"/>
              </w:rPr>
            </w:pPr>
            <w:r w:rsidRPr="0036232E">
              <w:rPr>
                <w:rFonts w:ascii="ＭＳ 明朝" w:hint="eastAsia"/>
                <w:color w:val="auto"/>
              </w:rPr>
              <w:t xml:space="preserve">　　　　　　　　</w:t>
            </w:r>
            <w:r w:rsidRPr="0036232E">
              <w:rPr>
                <w:rFonts w:ascii="ＭＳ 明朝" w:hAnsi="ＭＳ 明朝"/>
                <w:color w:val="auto"/>
              </w:rPr>
              <w:t>TEL</w:t>
            </w:r>
            <w:r w:rsidRPr="0036232E">
              <w:rPr>
                <w:rFonts w:ascii="ＭＳ 明朝" w:hint="eastAsia"/>
                <w:color w:val="auto"/>
              </w:rPr>
              <w:t xml:space="preserve">　０１</w:t>
            </w:r>
            <w:r w:rsidR="00962EAF" w:rsidRPr="0036232E">
              <w:rPr>
                <w:rFonts w:ascii="ＭＳ 明朝" w:hint="eastAsia"/>
                <w:color w:val="auto"/>
              </w:rPr>
              <w:t>９</w:t>
            </w:r>
            <w:r w:rsidRPr="0036232E">
              <w:rPr>
                <w:rFonts w:ascii="ＭＳ 明朝"/>
                <w:color w:val="auto"/>
              </w:rPr>
              <w:t>-</w:t>
            </w:r>
            <w:r w:rsidR="00962EAF" w:rsidRPr="0036232E">
              <w:rPr>
                <w:rFonts w:ascii="ＭＳ 明朝" w:hint="eastAsia"/>
                <w:color w:val="auto"/>
              </w:rPr>
              <w:t>６</w:t>
            </w:r>
            <w:r w:rsidR="00D821B6" w:rsidRPr="0036232E">
              <w:rPr>
                <w:rFonts w:ascii="ＭＳ 明朝" w:hint="eastAsia"/>
                <w:color w:val="auto"/>
              </w:rPr>
              <w:t>８４</w:t>
            </w:r>
            <w:r w:rsidRPr="0036232E">
              <w:rPr>
                <w:rFonts w:ascii="ＭＳ 明朝"/>
                <w:color w:val="auto"/>
              </w:rPr>
              <w:t>-</w:t>
            </w:r>
            <w:r w:rsidR="00D821B6" w:rsidRPr="0036232E">
              <w:rPr>
                <w:rFonts w:ascii="ＭＳ 明朝" w:hint="eastAsia"/>
                <w:color w:val="auto"/>
              </w:rPr>
              <w:t>１７７１</w:t>
            </w:r>
            <w:r w:rsidRPr="0036232E">
              <w:rPr>
                <w:rFonts w:ascii="ＭＳ 明朝" w:hint="eastAsia"/>
                <w:color w:val="auto"/>
              </w:rPr>
              <w:t xml:space="preserve">　</w:t>
            </w:r>
            <w:r w:rsidRPr="0036232E">
              <w:rPr>
                <w:rFonts w:ascii="ＭＳ 明朝" w:hAnsi="ＭＳ 明朝"/>
                <w:color w:val="auto"/>
              </w:rPr>
              <w:t>FAX</w:t>
            </w:r>
            <w:r w:rsidRPr="0036232E">
              <w:rPr>
                <w:rFonts w:ascii="ＭＳ 明朝" w:hint="eastAsia"/>
                <w:color w:val="auto"/>
              </w:rPr>
              <w:t xml:space="preserve">　０１</w:t>
            </w:r>
            <w:r w:rsidR="00962EAF" w:rsidRPr="0036232E">
              <w:rPr>
                <w:rFonts w:ascii="ＭＳ 明朝" w:hint="eastAsia"/>
                <w:color w:val="auto"/>
              </w:rPr>
              <w:t>９</w:t>
            </w:r>
            <w:r w:rsidRPr="0036232E">
              <w:rPr>
                <w:rFonts w:ascii="ＭＳ 明朝"/>
                <w:color w:val="auto"/>
              </w:rPr>
              <w:t>-</w:t>
            </w:r>
            <w:r w:rsidR="00962EAF" w:rsidRPr="0036232E">
              <w:rPr>
                <w:rFonts w:ascii="ＭＳ 明朝" w:hint="eastAsia"/>
                <w:color w:val="auto"/>
              </w:rPr>
              <w:t>６</w:t>
            </w:r>
            <w:r w:rsidR="00D821B6" w:rsidRPr="0036232E">
              <w:rPr>
                <w:rFonts w:ascii="ＭＳ 明朝" w:hint="eastAsia"/>
                <w:color w:val="auto"/>
              </w:rPr>
              <w:t>８４</w:t>
            </w:r>
            <w:r w:rsidRPr="0036232E">
              <w:rPr>
                <w:rFonts w:ascii="ＭＳ 明朝"/>
                <w:color w:val="auto"/>
              </w:rPr>
              <w:t>-</w:t>
            </w:r>
            <w:r w:rsidR="00D821B6" w:rsidRPr="0036232E">
              <w:rPr>
                <w:rFonts w:ascii="ＭＳ 明朝" w:hint="eastAsia"/>
                <w:color w:val="auto"/>
              </w:rPr>
              <w:t>１９８０</w:t>
            </w:r>
          </w:p>
          <w:p w14:paraId="2F32F88A" w14:textId="77777777" w:rsidR="006D300F" w:rsidRPr="0036232E" w:rsidRDefault="006D300F" w:rsidP="00817AAB">
            <w:pPr>
              <w:suppressAutoHyphens/>
              <w:kinsoku w:val="0"/>
              <w:wordWrap w:val="0"/>
              <w:autoSpaceDE w:val="0"/>
              <w:autoSpaceDN w:val="0"/>
              <w:spacing w:line="240" w:lineRule="exact"/>
              <w:jc w:val="left"/>
              <w:rPr>
                <w:rFonts w:ascii="ＭＳ 明朝" w:cs="Times New Roman"/>
                <w:color w:val="auto"/>
              </w:rPr>
            </w:pPr>
          </w:p>
        </w:tc>
      </w:tr>
    </w:tbl>
    <w:p w14:paraId="0284D06D" w14:textId="77777777" w:rsidR="00E935FF" w:rsidRPr="0036232E" w:rsidRDefault="00E935FF" w:rsidP="006D300F">
      <w:pPr>
        <w:overflowPunct/>
        <w:autoSpaceDE w:val="0"/>
        <w:autoSpaceDN w:val="0"/>
        <w:jc w:val="left"/>
        <w:textAlignment w:val="auto"/>
        <w:rPr>
          <w:rFonts w:ascii="ＭＳ 明朝" w:cs="Times New Roman"/>
          <w:color w:val="auto"/>
        </w:rPr>
      </w:pPr>
    </w:p>
    <w:sectPr w:rsidR="00E935FF" w:rsidRPr="0036232E" w:rsidSect="00817AAB">
      <w:type w:val="continuous"/>
      <w:pgSz w:w="11906" w:h="16838" w:code="9"/>
      <w:pgMar w:top="1021" w:right="1021" w:bottom="1021" w:left="1021" w:header="720" w:footer="720" w:gutter="0"/>
      <w:pgNumType w:start="1"/>
      <w:cols w:space="720"/>
      <w:noEndnote/>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03D9" w14:textId="77777777" w:rsidR="00307827" w:rsidRDefault="00307827">
      <w:r>
        <w:separator/>
      </w:r>
    </w:p>
  </w:endnote>
  <w:endnote w:type="continuationSeparator" w:id="0">
    <w:p w14:paraId="27516E1C" w14:textId="77777777" w:rsidR="00307827" w:rsidRDefault="0030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586B" w14:textId="77777777" w:rsidR="00307827" w:rsidRDefault="00307827">
      <w:r>
        <w:rPr>
          <w:rFonts w:ascii="ＭＳ 明朝" w:cs="Times New Roman"/>
          <w:color w:val="auto"/>
          <w:sz w:val="2"/>
          <w:szCs w:val="2"/>
        </w:rPr>
        <w:continuationSeparator/>
      </w:r>
    </w:p>
  </w:footnote>
  <w:footnote w:type="continuationSeparator" w:id="0">
    <w:p w14:paraId="60DDE975" w14:textId="77777777" w:rsidR="00307827" w:rsidRDefault="00307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79C9"/>
    <w:multiLevelType w:val="hybridMultilevel"/>
    <w:tmpl w:val="5830BA6C"/>
    <w:lvl w:ilvl="0" w:tplc="C5C48590">
      <w:start w:val="1"/>
      <w:numFmt w:val="irohaFullWidth"/>
      <w:lvlText w:val="（%1）"/>
      <w:lvlJc w:val="left"/>
      <w:pPr>
        <w:ind w:left="2925" w:hanging="720"/>
      </w:pPr>
      <w:rPr>
        <w:rFonts w:cs="ＭＳ 明朝" w:hint="default"/>
      </w:rPr>
    </w:lvl>
    <w:lvl w:ilvl="1" w:tplc="04090017" w:tentative="1">
      <w:start w:val="1"/>
      <w:numFmt w:val="aiueoFullWidth"/>
      <w:lvlText w:val="(%2)"/>
      <w:lvlJc w:val="left"/>
      <w:pPr>
        <w:ind w:left="3045" w:hanging="420"/>
      </w:pPr>
      <w:rPr>
        <w:rFonts w:cs="Times New Roman"/>
      </w:rPr>
    </w:lvl>
    <w:lvl w:ilvl="2" w:tplc="04090011" w:tentative="1">
      <w:start w:val="1"/>
      <w:numFmt w:val="decimalEnclosedCircle"/>
      <w:lvlText w:val="%3"/>
      <w:lvlJc w:val="left"/>
      <w:pPr>
        <w:ind w:left="3465" w:hanging="420"/>
      </w:pPr>
      <w:rPr>
        <w:rFonts w:cs="Times New Roman"/>
      </w:rPr>
    </w:lvl>
    <w:lvl w:ilvl="3" w:tplc="0409000F" w:tentative="1">
      <w:start w:val="1"/>
      <w:numFmt w:val="decimal"/>
      <w:lvlText w:val="%4."/>
      <w:lvlJc w:val="left"/>
      <w:pPr>
        <w:ind w:left="3885" w:hanging="420"/>
      </w:pPr>
      <w:rPr>
        <w:rFonts w:cs="Times New Roman"/>
      </w:rPr>
    </w:lvl>
    <w:lvl w:ilvl="4" w:tplc="04090017" w:tentative="1">
      <w:start w:val="1"/>
      <w:numFmt w:val="aiueoFullWidth"/>
      <w:lvlText w:val="(%5)"/>
      <w:lvlJc w:val="left"/>
      <w:pPr>
        <w:ind w:left="4305" w:hanging="420"/>
      </w:pPr>
      <w:rPr>
        <w:rFonts w:cs="Times New Roman"/>
      </w:rPr>
    </w:lvl>
    <w:lvl w:ilvl="5" w:tplc="04090011" w:tentative="1">
      <w:start w:val="1"/>
      <w:numFmt w:val="decimalEnclosedCircle"/>
      <w:lvlText w:val="%6"/>
      <w:lvlJc w:val="left"/>
      <w:pPr>
        <w:ind w:left="4725" w:hanging="420"/>
      </w:pPr>
      <w:rPr>
        <w:rFonts w:cs="Times New Roman"/>
      </w:rPr>
    </w:lvl>
    <w:lvl w:ilvl="6" w:tplc="0409000F" w:tentative="1">
      <w:start w:val="1"/>
      <w:numFmt w:val="decimal"/>
      <w:lvlText w:val="%7."/>
      <w:lvlJc w:val="left"/>
      <w:pPr>
        <w:ind w:left="5145" w:hanging="420"/>
      </w:pPr>
      <w:rPr>
        <w:rFonts w:cs="Times New Roman"/>
      </w:rPr>
    </w:lvl>
    <w:lvl w:ilvl="7" w:tplc="04090017" w:tentative="1">
      <w:start w:val="1"/>
      <w:numFmt w:val="aiueoFullWidth"/>
      <w:lvlText w:val="(%8)"/>
      <w:lvlJc w:val="left"/>
      <w:pPr>
        <w:ind w:left="5565" w:hanging="420"/>
      </w:pPr>
      <w:rPr>
        <w:rFonts w:cs="Times New Roman"/>
      </w:rPr>
    </w:lvl>
    <w:lvl w:ilvl="8" w:tplc="04090011" w:tentative="1">
      <w:start w:val="1"/>
      <w:numFmt w:val="decimalEnclosedCircle"/>
      <w:lvlText w:val="%9"/>
      <w:lvlJc w:val="left"/>
      <w:pPr>
        <w:ind w:left="5985" w:hanging="420"/>
      </w:pPr>
      <w:rPr>
        <w:rFonts w:cs="Times New Roman"/>
      </w:rPr>
    </w:lvl>
  </w:abstractNum>
  <w:abstractNum w:abstractNumId="1" w15:restartNumberingAfterBreak="0">
    <w:nsid w:val="22DD41C8"/>
    <w:multiLevelType w:val="hybridMultilevel"/>
    <w:tmpl w:val="21CABDC8"/>
    <w:lvl w:ilvl="0" w:tplc="A5AE79D0">
      <w:start w:val="1"/>
      <w:numFmt w:val="decimalEnclosedCircle"/>
      <w:lvlText w:val="%1"/>
      <w:lvlJc w:val="left"/>
      <w:pPr>
        <w:ind w:left="2685" w:hanging="360"/>
      </w:pPr>
      <w:rPr>
        <w:rFonts w:cs="Times New Roman" w:hint="default"/>
      </w:rPr>
    </w:lvl>
    <w:lvl w:ilvl="1" w:tplc="04090017" w:tentative="1">
      <w:start w:val="1"/>
      <w:numFmt w:val="aiueoFullWidth"/>
      <w:lvlText w:val="(%2)"/>
      <w:lvlJc w:val="left"/>
      <w:pPr>
        <w:ind w:left="3165" w:hanging="420"/>
      </w:pPr>
      <w:rPr>
        <w:rFonts w:cs="Times New Roman"/>
      </w:rPr>
    </w:lvl>
    <w:lvl w:ilvl="2" w:tplc="04090011" w:tentative="1">
      <w:start w:val="1"/>
      <w:numFmt w:val="decimalEnclosedCircle"/>
      <w:lvlText w:val="%3"/>
      <w:lvlJc w:val="left"/>
      <w:pPr>
        <w:ind w:left="3585" w:hanging="420"/>
      </w:pPr>
      <w:rPr>
        <w:rFonts w:cs="Times New Roman"/>
      </w:rPr>
    </w:lvl>
    <w:lvl w:ilvl="3" w:tplc="0409000F" w:tentative="1">
      <w:start w:val="1"/>
      <w:numFmt w:val="decimal"/>
      <w:lvlText w:val="%4."/>
      <w:lvlJc w:val="left"/>
      <w:pPr>
        <w:ind w:left="4005" w:hanging="420"/>
      </w:pPr>
      <w:rPr>
        <w:rFonts w:cs="Times New Roman"/>
      </w:rPr>
    </w:lvl>
    <w:lvl w:ilvl="4" w:tplc="04090017" w:tentative="1">
      <w:start w:val="1"/>
      <w:numFmt w:val="aiueoFullWidth"/>
      <w:lvlText w:val="(%5)"/>
      <w:lvlJc w:val="left"/>
      <w:pPr>
        <w:ind w:left="4425" w:hanging="420"/>
      </w:pPr>
      <w:rPr>
        <w:rFonts w:cs="Times New Roman"/>
      </w:rPr>
    </w:lvl>
    <w:lvl w:ilvl="5" w:tplc="04090011" w:tentative="1">
      <w:start w:val="1"/>
      <w:numFmt w:val="decimalEnclosedCircle"/>
      <w:lvlText w:val="%6"/>
      <w:lvlJc w:val="left"/>
      <w:pPr>
        <w:ind w:left="4845" w:hanging="420"/>
      </w:pPr>
      <w:rPr>
        <w:rFonts w:cs="Times New Roman"/>
      </w:rPr>
    </w:lvl>
    <w:lvl w:ilvl="6" w:tplc="0409000F" w:tentative="1">
      <w:start w:val="1"/>
      <w:numFmt w:val="decimal"/>
      <w:lvlText w:val="%7."/>
      <w:lvlJc w:val="left"/>
      <w:pPr>
        <w:ind w:left="5265" w:hanging="420"/>
      </w:pPr>
      <w:rPr>
        <w:rFonts w:cs="Times New Roman"/>
      </w:rPr>
    </w:lvl>
    <w:lvl w:ilvl="7" w:tplc="04090017" w:tentative="1">
      <w:start w:val="1"/>
      <w:numFmt w:val="aiueoFullWidth"/>
      <w:lvlText w:val="(%8)"/>
      <w:lvlJc w:val="left"/>
      <w:pPr>
        <w:ind w:left="5685" w:hanging="420"/>
      </w:pPr>
      <w:rPr>
        <w:rFonts w:cs="Times New Roman"/>
      </w:rPr>
    </w:lvl>
    <w:lvl w:ilvl="8" w:tplc="04090011" w:tentative="1">
      <w:start w:val="1"/>
      <w:numFmt w:val="decimalEnclosedCircle"/>
      <w:lvlText w:val="%9"/>
      <w:lvlJc w:val="left"/>
      <w:pPr>
        <w:ind w:left="6105" w:hanging="420"/>
      </w:pPr>
      <w:rPr>
        <w:rFonts w:cs="Times New Roman"/>
      </w:rPr>
    </w:lvl>
  </w:abstractNum>
  <w:abstractNum w:abstractNumId="2" w15:restartNumberingAfterBreak="0">
    <w:nsid w:val="2D111A58"/>
    <w:multiLevelType w:val="hybridMultilevel"/>
    <w:tmpl w:val="B562DDB6"/>
    <w:lvl w:ilvl="0" w:tplc="A5AE79D0">
      <w:start w:val="2"/>
      <w:numFmt w:val="decimalEnclosedCircle"/>
      <w:lvlText w:val="%1"/>
      <w:lvlJc w:val="left"/>
      <w:pPr>
        <w:ind w:left="2685" w:hanging="360"/>
      </w:pPr>
      <w:rPr>
        <w:rFonts w:cs="Times New Roman" w:hint="default"/>
      </w:rPr>
    </w:lvl>
    <w:lvl w:ilvl="1" w:tplc="04090017" w:tentative="1">
      <w:start w:val="1"/>
      <w:numFmt w:val="aiueoFullWidth"/>
      <w:lvlText w:val="(%2)"/>
      <w:lvlJc w:val="left"/>
      <w:pPr>
        <w:ind w:left="3165" w:hanging="420"/>
      </w:pPr>
      <w:rPr>
        <w:rFonts w:cs="Times New Roman"/>
      </w:rPr>
    </w:lvl>
    <w:lvl w:ilvl="2" w:tplc="04090011" w:tentative="1">
      <w:start w:val="1"/>
      <w:numFmt w:val="decimalEnclosedCircle"/>
      <w:lvlText w:val="%3"/>
      <w:lvlJc w:val="left"/>
      <w:pPr>
        <w:ind w:left="3585" w:hanging="420"/>
      </w:pPr>
      <w:rPr>
        <w:rFonts w:cs="Times New Roman"/>
      </w:rPr>
    </w:lvl>
    <w:lvl w:ilvl="3" w:tplc="0409000F" w:tentative="1">
      <w:start w:val="1"/>
      <w:numFmt w:val="decimal"/>
      <w:lvlText w:val="%4."/>
      <w:lvlJc w:val="left"/>
      <w:pPr>
        <w:ind w:left="4005" w:hanging="420"/>
      </w:pPr>
      <w:rPr>
        <w:rFonts w:cs="Times New Roman"/>
      </w:rPr>
    </w:lvl>
    <w:lvl w:ilvl="4" w:tplc="04090017" w:tentative="1">
      <w:start w:val="1"/>
      <w:numFmt w:val="aiueoFullWidth"/>
      <w:lvlText w:val="(%5)"/>
      <w:lvlJc w:val="left"/>
      <w:pPr>
        <w:ind w:left="4425" w:hanging="420"/>
      </w:pPr>
      <w:rPr>
        <w:rFonts w:cs="Times New Roman"/>
      </w:rPr>
    </w:lvl>
    <w:lvl w:ilvl="5" w:tplc="04090011" w:tentative="1">
      <w:start w:val="1"/>
      <w:numFmt w:val="decimalEnclosedCircle"/>
      <w:lvlText w:val="%6"/>
      <w:lvlJc w:val="left"/>
      <w:pPr>
        <w:ind w:left="4845" w:hanging="420"/>
      </w:pPr>
      <w:rPr>
        <w:rFonts w:cs="Times New Roman"/>
      </w:rPr>
    </w:lvl>
    <w:lvl w:ilvl="6" w:tplc="0409000F" w:tentative="1">
      <w:start w:val="1"/>
      <w:numFmt w:val="decimal"/>
      <w:lvlText w:val="%7."/>
      <w:lvlJc w:val="left"/>
      <w:pPr>
        <w:ind w:left="5265" w:hanging="420"/>
      </w:pPr>
      <w:rPr>
        <w:rFonts w:cs="Times New Roman"/>
      </w:rPr>
    </w:lvl>
    <w:lvl w:ilvl="7" w:tplc="04090017" w:tentative="1">
      <w:start w:val="1"/>
      <w:numFmt w:val="aiueoFullWidth"/>
      <w:lvlText w:val="(%8)"/>
      <w:lvlJc w:val="left"/>
      <w:pPr>
        <w:ind w:left="5685" w:hanging="420"/>
      </w:pPr>
      <w:rPr>
        <w:rFonts w:cs="Times New Roman"/>
      </w:rPr>
    </w:lvl>
    <w:lvl w:ilvl="8" w:tplc="04090011" w:tentative="1">
      <w:start w:val="1"/>
      <w:numFmt w:val="decimalEnclosedCircle"/>
      <w:lvlText w:val="%9"/>
      <w:lvlJc w:val="left"/>
      <w:pPr>
        <w:ind w:left="6105" w:hanging="420"/>
      </w:pPr>
      <w:rPr>
        <w:rFonts w:cs="Times New Roman"/>
      </w:rPr>
    </w:lvl>
  </w:abstractNum>
  <w:abstractNum w:abstractNumId="3" w15:restartNumberingAfterBreak="0">
    <w:nsid w:val="3B143BF9"/>
    <w:multiLevelType w:val="hybridMultilevel"/>
    <w:tmpl w:val="FDB23DF6"/>
    <w:lvl w:ilvl="0" w:tplc="F7646E40">
      <w:start w:val="1"/>
      <w:numFmt w:val="irohaFullWidth"/>
      <w:lvlText w:val="(%1)"/>
      <w:lvlJc w:val="left"/>
      <w:pPr>
        <w:ind w:left="2940" w:hanging="630"/>
      </w:pPr>
      <w:rPr>
        <w:rFonts w:cs="ＭＳ 明朝" w:hint="default"/>
        <w:b/>
      </w:rPr>
    </w:lvl>
    <w:lvl w:ilvl="1" w:tplc="04090017" w:tentative="1">
      <w:start w:val="1"/>
      <w:numFmt w:val="aiueoFullWidth"/>
      <w:lvlText w:val="(%2)"/>
      <w:lvlJc w:val="left"/>
      <w:pPr>
        <w:ind w:left="3150" w:hanging="420"/>
      </w:pPr>
      <w:rPr>
        <w:rFonts w:cs="Times New Roman"/>
      </w:rPr>
    </w:lvl>
    <w:lvl w:ilvl="2" w:tplc="04090011" w:tentative="1">
      <w:start w:val="1"/>
      <w:numFmt w:val="decimalEnclosedCircle"/>
      <w:lvlText w:val="%3"/>
      <w:lvlJc w:val="left"/>
      <w:pPr>
        <w:ind w:left="3570" w:hanging="420"/>
      </w:pPr>
      <w:rPr>
        <w:rFonts w:cs="Times New Roman"/>
      </w:rPr>
    </w:lvl>
    <w:lvl w:ilvl="3" w:tplc="0409000F" w:tentative="1">
      <w:start w:val="1"/>
      <w:numFmt w:val="decimal"/>
      <w:lvlText w:val="%4."/>
      <w:lvlJc w:val="left"/>
      <w:pPr>
        <w:ind w:left="3990" w:hanging="420"/>
      </w:pPr>
      <w:rPr>
        <w:rFonts w:cs="Times New Roman"/>
      </w:rPr>
    </w:lvl>
    <w:lvl w:ilvl="4" w:tplc="04090017" w:tentative="1">
      <w:start w:val="1"/>
      <w:numFmt w:val="aiueoFullWidth"/>
      <w:lvlText w:val="(%5)"/>
      <w:lvlJc w:val="left"/>
      <w:pPr>
        <w:ind w:left="4410" w:hanging="420"/>
      </w:pPr>
      <w:rPr>
        <w:rFonts w:cs="Times New Roman"/>
      </w:rPr>
    </w:lvl>
    <w:lvl w:ilvl="5" w:tplc="04090011" w:tentative="1">
      <w:start w:val="1"/>
      <w:numFmt w:val="decimalEnclosedCircle"/>
      <w:lvlText w:val="%6"/>
      <w:lvlJc w:val="left"/>
      <w:pPr>
        <w:ind w:left="4830" w:hanging="420"/>
      </w:pPr>
      <w:rPr>
        <w:rFonts w:cs="Times New Roman"/>
      </w:rPr>
    </w:lvl>
    <w:lvl w:ilvl="6" w:tplc="0409000F" w:tentative="1">
      <w:start w:val="1"/>
      <w:numFmt w:val="decimal"/>
      <w:lvlText w:val="%7."/>
      <w:lvlJc w:val="left"/>
      <w:pPr>
        <w:ind w:left="5250" w:hanging="420"/>
      </w:pPr>
      <w:rPr>
        <w:rFonts w:cs="Times New Roman"/>
      </w:rPr>
    </w:lvl>
    <w:lvl w:ilvl="7" w:tplc="04090017" w:tentative="1">
      <w:start w:val="1"/>
      <w:numFmt w:val="aiueoFullWidth"/>
      <w:lvlText w:val="(%8)"/>
      <w:lvlJc w:val="left"/>
      <w:pPr>
        <w:ind w:left="5670" w:hanging="420"/>
      </w:pPr>
      <w:rPr>
        <w:rFonts w:cs="Times New Roman"/>
      </w:rPr>
    </w:lvl>
    <w:lvl w:ilvl="8" w:tplc="04090011" w:tentative="1">
      <w:start w:val="1"/>
      <w:numFmt w:val="decimalEnclosedCircle"/>
      <w:lvlText w:val="%9"/>
      <w:lvlJc w:val="left"/>
      <w:pPr>
        <w:ind w:left="6090" w:hanging="420"/>
      </w:pPr>
      <w:rPr>
        <w:rFonts w:cs="Times New Roman"/>
      </w:rPr>
    </w:lvl>
  </w:abstractNum>
  <w:abstractNum w:abstractNumId="4" w15:restartNumberingAfterBreak="0">
    <w:nsid w:val="3FDF191F"/>
    <w:multiLevelType w:val="hybridMultilevel"/>
    <w:tmpl w:val="E3F00FEE"/>
    <w:lvl w:ilvl="0" w:tplc="A5AE79D0">
      <w:start w:val="2"/>
      <w:numFmt w:val="decimalEnclosedCircle"/>
      <w:lvlText w:val="%1"/>
      <w:lvlJc w:val="left"/>
      <w:pPr>
        <w:ind w:left="5010" w:hanging="360"/>
      </w:pPr>
      <w:rPr>
        <w:rFonts w:cs="Times New Roman" w:hint="default"/>
      </w:rPr>
    </w:lvl>
    <w:lvl w:ilvl="1" w:tplc="04090017" w:tentative="1">
      <w:start w:val="1"/>
      <w:numFmt w:val="aiueoFullWidth"/>
      <w:lvlText w:val="(%2)"/>
      <w:lvlJc w:val="left"/>
      <w:pPr>
        <w:ind w:left="3165" w:hanging="420"/>
      </w:pPr>
      <w:rPr>
        <w:rFonts w:cs="Times New Roman"/>
      </w:rPr>
    </w:lvl>
    <w:lvl w:ilvl="2" w:tplc="04090011" w:tentative="1">
      <w:start w:val="1"/>
      <w:numFmt w:val="decimalEnclosedCircle"/>
      <w:lvlText w:val="%3"/>
      <w:lvlJc w:val="left"/>
      <w:pPr>
        <w:ind w:left="3585" w:hanging="420"/>
      </w:pPr>
      <w:rPr>
        <w:rFonts w:cs="Times New Roman"/>
      </w:rPr>
    </w:lvl>
    <w:lvl w:ilvl="3" w:tplc="0409000F" w:tentative="1">
      <w:start w:val="1"/>
      <w:numFmt w:val="decimal"/>
      <w:lvlText w:val="%4."/>
      <w:lvlJc w:val="left"/>
      <w:pPr>
        <w:ind w:left="4005" w:hanging="420"/>
      </w:pPr>
      <w:rPr>
        <w:rFonts w:cs="Times New Roman"/>
      </w:rPr>
    </w:lvl>
    <w:lvl w:ilvl="4" w:tplc="04090017" w:tentative="1">
      <w:start w:val="1"/>
      <w:numFmt w:val="aiueoFullWidth"/>
      <w:lvlText w:val="(%5)"/>
      <w:lvlJc w:val="left"/>
      <w:pPr>
        <w:ind w:left="4425" w:hanging="420"/>
      </w:pPr>
      <w:rPr>
        <w:rFonts w:cs="Times New Roman"/>
      </w:rPr>
    </w:lvl>
    <w:lvl w:ilvl="5" w:tplc="04090011" w:tentative="1">
      <w:start w:val="1"/>
      <w:numFmt w:val="decimalEnclosedCircle"/>
      <w:lvlText w:val="%6"/>
      <w:lvlJc w:val="left"/>
      <w:pPr>
        <w:ind w:left="4845" w:hanging="420"/>
      </w:pPr>
      <w:rPr>
        <w:rFonts w:cs="Times New Roman"/>
      </w:rPr>
    </w:lvl>
    <w:lvl w:ilvl="6" w:tplc="0409000F" w:tentative="1">
      <w:start w:val="1"/>
      <w:numFmt w:val="decimal"/>
      <w:lvlText w:val="%7."/>
      <w:lvlJc w:val="left"/>
      <w:pPr>
        <w:ind w:left="5265" w:hanging="420"/>
      </w:pPr>
      <w:rPr>
        <w:rFonts w:cs="Times New Roman"/>
      </w:rPr>
    </w:lvl>
    <w:lvl w:ilvl="7" w:tplc="04090017" w:tentative="1">
      <w:start w:val="1"/>
      <w:numFmt w:val="aiueoFullWidth"/>
      <w:lvlText w:val="(%8)"/>
      <w:lvlJc w:val="left"/>
      <w:pPr>
        <w:ind w:left="5685" w:hanging="420"/>
      </w:pPr>
      <w:rPr>
        <w:rFonts w:cs="Times New Roman"/>
      </w:rPr>
    </w:lvl>
    <w:lvl w:ilvl="8" w:tplc="04090011" w:tentative="1">
      <w:start w:val="1"/>
      <w:numFmt w:val="decimalEnclosedCircle"/>
      <w:lvlText w:val="%9"/>
      <w:lvlJc w:val="left"/>
      <w:pPr>
        <w:ind w:left="6105" w:hanging="420"/>
      </w:pPr>
      <w:rPr>
        <w:rFonts w:cs="Times New Roman"/>
      </w:rPr>
    </w:lvl>
  </w:abstractNum>
  <w:abstractNum w:abstractNumId="5" w15:restartNumberingAfterBreak="0">
    <w:nsid w:val="56C5189E"/>
    <w:multiLevelType w:val="hybridMultilevel"/>
    <w:tmpl w:val="351A7500"/>
    <w:lvl w:ilvl="0" w:tplc="513CE57A">
      <w:start w:val="2"/>
      <w:numFmt w:val="decimalEnclosedCircle"/>
      <w:lvlText w:val="%1"/>
      <w:lvlJc w:val="left"/>
      <w:pPr>
        <w:ind w:left="2685" w:hanging="360"/>
      </w:pPr>
      <w:rPr>
        <w:rFonts w:cs="Times New Roman" w:hint="default"/>
      </w:rPr>
    </w:lvl>
    <w:lvl w:ilvl="1" w:tplc="04090017" w:tentative="1">
      <w:start w:val="1"/>
      <w:numFmt w:val="aiueoFullWidth"/>
      <w:lvlText w:val="(%2)"/>
      <w:lvlJc w:val="left"/>
      <w:pPr>
        <w:ind w:left="3165" w:hanging="420"/>
      </w:pPr>
      <w:rPr>
        <w:rFonts w:cs="Times New Roman"/>
      </w:rPr>
    </w:lvl>
    <w:lvl w:ilvl="2" w:tplc="04090011" w:tentative="1">
      <w:start w:val="1"/>
      <w:numFmt w:val="decimalEnclosedCircle"/>
      <w:lvlText w:val="%3"/>
      <w:lvlJc w:val="left"/>
      <w:pPr>
        <w:ind w:left="3585" w:hanging="420"/>
      </w:pPr>
      <w:rPr>
        <w:rFonts w:cs="Times New Roman"/>
      </w:rPr>
    </w:lvl>
    <w:lvl w:ilvl="3" w:tplc="0409000F" w:tentative="1">
      <w:start w:val="1"/>
      <w:numFmt w:val="decimal"/>
      <w:lvlText w:val="%4."/>
      <w:lvlJc w:val="left"/>
      <w:pPr>
        <w:ind w:left="4005" w:hanging="420"/>
      </w:pPr>
      <w:rPr>
        <w:rFonts w:cs="Times New Roman"/>
      </w:rPr>
    </w:lvl>
    <w:lvl w:ilvl="4" w:tplc="04090017" w:tentative="1">
      <w:start w:val="1"/>
      <w:numFmt w:val="aiueoFullWidth"/>
      <w:lvlText w:val="(%5)"/>
      <w:lvlJc w:val="left"/>
      <w:pPr>
        <w:ind w:left="4425" w:hanging="420"/>
      </w:pPr>
      <w:rPr>
        <w:rFonts w:cs="Times New Roman"/>
      </w:rPr>
    </w:lvl>
    <w:lvl w:ilvl="5" w:tplc="04090011" w:tentative="1">
      <w:start w:val="1"/>
      <w:numFmt w:val="decimalEnclosedCircle"/>
      <w:lvlText w:val="%6"/>
      <w:lvlJc w:val="left"/>
      <w:pPr>
        <w:ind w:left="4845" w:hanging="420"/>
      </w:pPr>
      <w:rPr>
        <w:rFonts w:cs="Times New Roman"/>
      </w:rPr>
    </w:lvl>
    <w:lvl w:ilvl="6" w:tplc="0409000F" w:tentative="1">
      <w:start w:val="1"/>
      <w:numFmt w:val="decimal"/>
      <w:lvlText w:val="%7."/>
      <w:lvlJc w:val="left"/>
      <w:pPr>
        <w:ind w:left="5265" w:hanging="420"/>
      </w:pPr>
      <w:rPr>
        <w:rFonts w:cs="Times New Roman"/>
      </w:rPr>
    </w:lvl>
    <w:lvl w:ilvl="7" w:tplc="04090017" w:tentative="1">
      <w:start w:val="1"/>
      <w:numFmt w:val="aiueoFullWidth"/>
      <w:lvlText w:val="(%8)"/>
      <w:lvlJc w:val="left"/>
      <w:pPr>
        <w:ind w:left="5685" w:hanging="420"/>
      </w:pPr>
      <w:rPr>
        <w:rFonts w:cs="Times New Roman"/>
      </w:rPr>
    </w:lvl>
    <w:lvl w:ilvl="8" w:tplc="04090011" w:tentative="1">
      <w:start w:val="1"/>
      <w:numFmt w:val="decimalEnclosedCircle"/>
      <w:lvlText w:val="%9"/>
      <w:lvlJc w:val="left"/>
      <w:pPr>
        <w:ind w:left="6105" w:hanging="420"/>
      </w:pPr>
      <w:rPr>
        <w:rFonts w:cs="Times New Roman"/>
      </w:rPr>
    </w:lvl>
  </w:abstractNum>
  <w:num w:numId="1" w16cid:durableId="976227986">
    <w:abstractNumId w:val="3"/>
  </w:num>
  <w:num w:numId="2" w16cid:durableId="967779566">
    <w:abstractNumId w:val="0"/>
  </w:num>
  <w:num w:numId="3" w16cid:durableId="136069647">
    <w:abstractNumId w:val="5"/>
  </w:num>
  <w:num w:numId="4" w16cid:durableId="634679517">
    <w:abstractNumId w:val="2"/>
  </w:num>
  <w:num w:numId="5" w16cid:durableId="1221942760">
    <w:abstractNumId w:val="4"/>
  </w:num>
  <w:num w:numId="6" w16cid:durableId="343747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4"/>
  <w:hyphenationZone w:val="0"/>
  <w:drawingGridHorizontalSpacing w:val="19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FA"/>
    <w:rsid w:val="000004C6"/>
    <w:rsid w:val="000206C1"/>
    <w:rsid w:val="0002074F"/>
    <w:rsid w:val="00057C07"/>
    <w:rsid w:val="00066E5F"/>
    <w:rsid w:val="00071BCF"/>
    <w:rsid w:val="00091FF3"/>
    <w:rsid w:val="000960E8"/>
    <w:rsid w:val="000C5AFA"/>
    <w:rsid w:val="000D71EA"/>
    <w:rsid w:val="000E4D7B"/>
    <w:rsid w:val="00110994"/>
    <w:rsid w:val="00114492"/>
    <w:rsid w:val="00126E7F"/>
    <w:rsid w:val="001301BF"/>
    <w:rsid w:val="00131CAD"/>
    <w:rsid w:val="0013238F"/>
    <w:rsid w:val="001668B2"/>
    <w:rsid w:val="0017198C"/>
    <w:rsid w:val="00184A06"/>
    <w:rsid w:val="001A17C1"/>
    <w:rsid w:val="001B5AC3"/>
    <w:rsid w:val="001B69FB"/>
    <w:rsid w:val="001D6490"/>
    <w:rsid w:val="001E4601"/>
    <w:rsid w:val="00215818"/>
    <w:rsid w:val="002562E6"/>
    <w:rsid w:val="00265D13"/>
    <w:rsid w:val="00275C5B"/>
    <w:rsid w:val="002826D8"/>
    <w:rsid w:val="002831E5"/>
    <w:rsid w:val="002844D8"/>
    <w:rsid w:val="002C6971"/>
    <w:rsid w:val="002E4BA9"/>
    <w:rsid w:val="003009D7"/>
    <w:rsid w:val="00302AA3"/>
    <w:rsid w:val="00307827"/>
    <w:rsid w:val="00314AC0"/>
    <w:rsid w:val="00326C73"/>
    <w:rsid w:val="00332DC4"/>
    <w:rsid w:val="0033479A"/>
    <w:rsid w:val="0036232E"/>
    <w:rsid w:val="00365BCF"/>
    <w:rsid w:val="0036723C"/>
    <w:rsid w:val="0038172C"/>
    <w:rsid w:val="00384F61"/>
    <w:rsid w:val="00394EAD"/>
    <w:rsid w:val="003B153E"/>
    <w:rsid w:val="003C3B41"/>
    <w:rsid w:val="003D7639"/>
    <w:rsid w:val="00403A24"/>
    <w:rsid w:val="004054A3"/>
    <w:rsid w:val="00442113"/>
    <w:rsid w:val="004448D8"/>
    <w:rsid w:val="00446B05"/>
    <w:rsid w:val="0046272D"/>
    <w:rsid w:val="00474084"/>
    <w:rsid w:val="00487D81"/>
    <w:rsid w:val="0049525D"/>
    <w:rsid w:val="004A7BEA"/>
    <w:rsid w:val="004B12CC"/>
    <w:rsid w:val="004B5303"/>
    <w:rsid w:val="004E15AC"/>
    <w:rsid w:val="004E56E8"/>
    <w:rsid w:val="004F6777"/>
    <w:rsid w:val="005128ED"/>
    <w:rsid w:val="00526A94"/>
    <w:rsid w:val="00531D6D"/>
    <w:rsid w:val="00544567"/>
    <w:rsid w:val="00560502"/>
    <w:rsid w:val="0056601A"/>
    <w:rsid w:val="005774B5"/>
    <w:rsid w:val="005806D2"/>
    <w:rsid w:val="00581FE4"/>
    <w:rsid w:val="005927B9"/>
    <w:rsid w:val="005B4F69"/>
    <w:rsid w:val="005E1706"/>
    <w:rsid w:val="005F1585"/>
    <w:rsid w:val="005F7216"/>
    <w:rsid w:val="006077D6"/>
    <w:rsid w:val="006331FB"/>
    <w:rsid w:val="00635B28"/>
    <w:rsid w:val="00645169"/>
    <w:rsid w:val="00676A29"/>
    <w:rsid w:val="0069223F"/>
    <w:rsid w:val="006B5418"/>
    <w:rsid w:val="006C7DA0"/>
    <w:rsid w:val="006D300F"/>
    <w:rsid w:val="0070304E"/>
    <w:rsid w:val="00705520"/>
    <w:rsid w:val="00712A90"/>
    <w:rsid w:val="00717F41"/>
    <w:rsid w:val="0072327B"/>
    <w:rsid w:val="007245D0"/>
    <w:rsid w:val="0072467B"/>
    <w:rsid w:val="00726A83"/>
    <w:rsid w:val="00731080"/>
    <w:rsid w:val="00736E1B"/>
    <w:rsid w:val="0075295A"/>
    <w:rsid w:val="0075395E"/>
    <w:rsid w:val="00753E12"/>
    <w:rsid w:val="00757C71"/>
    <w:rsid w:val="007830AB"/>
    <w:rsid w:val="00786366"/>
    <w:rsid w:val="007873B1"/>
    <w:rsid w:val="007A149E"/>
    <w:rsid w:val="007A5EE3"/>
    <w:rsid w:val="007A65C5"/>
    <w:rsid w:val="007B611C"/>
    <w:rsid w:val="007E0B80"/>
    <w:rsid w:val="007F791C"/>
    <w:rsid w:val="00817AAB"/>
    <w:rsid w:val="00831FA7"/>
    <w:rsid w:val="008378BF"/>
    <w:rsid w:val="0085349F"/>
    <w:rsid w:val="00867BCE"/>
    <w:rsid w:val="0087295F"/>
    <w:rsid w:val="00874520"/>
    <w:rsid w:val="00884A2F"/>
    <w:rsid w:val="008A5F23"/>
    <w:rsid w:val="008B097E"/>
    <w:rsid w:val="008E2530"/>
    <w:rsid w:val="008E59F1"/>
    <w:rsid w:val="008F0EB5"/>
    <w:rsid w:val="008F26A9"/>
    <w:rsid w:val="009254C1"/>
    <w:rsid w:val="009411F5"/>
    <w:rsid w:val="00951144"/>
    <w:rsid w:val="00957057"/>
    <w:rsid w:val="00962EAF"/>
    <w:rsid w:val="00967105"/>
    <w:rsid w:val="00984039"/>
    <w:rsid w:val="009D4B85"/>
    <w:rsid w:val="009E052B"/>
    <w:rsid w:val="009E5F15"/>
    <w:rsid w:val="009F0592"/>
    <w:rsid w:val="009F19D8"/>
    <w:rsid w:val="009F34DE"/>
    <w:rsid w:val="00A073DF"/>
    <w:rsid w:val="00A220A6"/>
    <w:rsid w:val="00A43F6C"/>
    <w:rsid w:val="00A452E3"/>
    <w:rsid w:val="00A64CDC"/>
    <w:rsid w:val="00A655D4"/>
    <w:rsid w:val="00A67D0C"/>
    <w:rsid w:val="00A87116"/>
    <w:rsid w:val="00AA323F"/>
    <w:rsid w:val="00AA3D1A"/>
    <w:rsid w:val="00AA761B"/>
    <w:rsid w:val="00AD45B1"/>
    <w:rsid w:val="00AF1441"/>
    <w:rsid w:val="00AF7479"/>
    <w:rsid w:val="00B0288F"/>
    <w:rsid w:val="00B05F53"/>
    <w:rsid w:val="00B62D17"/>
    <w:rsid w:val="00BA0214"/>
    <w:rsid w:val="00BB0633"/>
    <w:rsid w:val="00BB22A0"/>
    <w:rsid w:val="00BB312A"/>
    <w:rsid w:val="00BC435E"/>
    <w:rsid w:val="00C31645"/>
    <w:rsid w:val="00C434E8"/>
    <w:rsid w:val="00C66D41"/>
    <w:rsid w:val="00C77953"/>
    <w:rsid w:val="00CA07D2"/>
    <w:rsid w:val="00CA1544"/>
    <w:rsid w:val="00CB1518"/>
    <w:rsid w:val="00CF3D3C"/>
    <w:rsid w:val="00CF62F5"/>
    <w:rsid w:val="00D01983"/>
    <w:rsid w:val="00D05529"/>
    <w:rsid w:val="00D26803"/>
    <w:rsid w:val="00D30E78"/>
    <w:rsid w:val="00D31F35"/>
    <w:rsid w:val="00D37965"/>
    <w:rsid w:val="00D73E7B"/>
    <w:rsid w:val="00D821B6"/>
    <w:rsid w:val="00D841FD"/>
    <w:rsid w:val="00DA40F4"/>
    <w:rsid w:val="00DC0E5D"/>
    <w:rsid w:val="00DC563A"/>
    <w:rsid w:val="00DD16F7"/>
    <w:rsid w:val="00DD3E5C"/>
    <w:rsid w:val="00DE0965"/>
    <w:rsid w:val="00DE5309"/>
    <w:rsid w:val="00E03248"/>
    <w:rsid w:val="00E04898"/>
    <w:rsid w:val="00E61E8D"/>
    <w:rsid w:val="00E74AF6"/>
    <w:rsid w:val="00E8202C"/>
    <w:rsid w:val="00E85933"/>
    <w:rsid w:val="00E92637"/>
    <w:rsid w:val="00E935FF"/>
    <w:rsid w:val="00EB0E30"/>
    <w:rsid w:val="00EC6E7D"/>
    <w:rsid w:val="00EE4BFC"/>
    <w:rsid w:val="00EF1221"/>
    <w:rsid w:val="00EF4696"/>
    <w:rsid w:val="00F00906"/>
    <w:rsid w:val="00F112FB"/>
    <w:rsid w:val="00F22808"/>
    <w:rsid w:val="00F23AE6"/>
    <w:rsid w:val="00F44288"/>
    <w:rsid w:val="00F61B15"/>
    <w:rsid w:val="00F61C6C"/>
    <w:rsid w:val="00FA2C9C"/>
    <w:rsid w:val="00FA382B"/>
    <w:rsid w:val="00FA56EE"/>
    <w:rsid w:val="00FA7009"/>
    <w:rsid w:val="00FC0912"/>
    <w:rsid w:val="00FC6556"/>
    <w:rsid w:val="00FE2D1A"/>
    <w:rsid w:val="00FE5DE1"/>
    <w:rsid w:val="00FF4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3B381E"/>
  <w14:defaultImageDpi w14:val="0"/>
  <w15:docId w15:val="{33176A3F-BDFE-419E-99B8-085A2A45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B1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61B15"/>
    <w:rPr>
      <w:rFonts w:asciiTheme="majorHAnsi" w:eastAsiaTheme="majorEastAsia" w:hAnsiTheme="majorHAnsi" w:cs="Times New Roman"/>
      <w:color w:val="000000"/>
      <w:kern w:val="0"/>
      <w:sz w:val="18"/>
      <w:szCs w:val="18"/>
    </w:rPr>
  </w:style>
  <w:style w:type="paragraph" w:styleId="a5">
    <w:name w:val="Date"/>
    <w:basedOn w:val="a"/>
    <w:next w:val="a"/>
    <w:link w:val="a6"/>
    <w:uiPriority w:val="99"/>
    <w:rsid w:val="004B5303"/>
  </w:style>
  <w:style w:type="character" w:customStyle="1" w:styleId="a6">
    <w:name w:val="日付 (文字)"/>
    <w:basedOn w:val="a0"/>
    <w:link w:val="a5"/>
    <w:uiPriority w:val="99"/>
    <w:rsid w:val="004B5303"/>
    <w:rPr>
      <w:rFonts w:cs="ＭＳ 明朝"/>
      <w:color w:val="000000"/>
      <w:kern w:val="0"/>
    </w:rPr>
  </w:style>
  <w:style w:type="table" w:styleId="a7">
    <w:name w:val="Table Grid"/>
    <w:basedOn w:val="a1"/>
    <w:uiPriority w:val="59"/>
    <w:rsid w:val="0075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C66D41"/>
    <w:pPr>
      <w:tabs>
        <w:tab w:val="center" w:pos="4252"/>
        <w:tab w:val="right" w:pos="8504"/>
      </w:tabs>
      <w:snapToGrid w:val="0"/>
    </w:pPr>
  </w:style>
  <w:style w:type="character" w:customStyle="1" w:styleId="a9">
    <w:name w:val="ヘッダー (文字)"/>
    <w:basedOn w:val="a0"/>
    <w:link w:val="a8"/>
    <w:uiPriority w:val="99"/>
    <w:rsid w:val="00C66D41"/>
    <w:rPr>
      <w:rFonts w:cs="ＭＳ 明朝"/>
      <w:color w:val="000000"/>
      <w:kern w:val="0"/>
    </w:rPr>
  </w:style>
  <w:style w:type="paragraph" w:styleId="aa">
    <w:name w:val="footer"/>
    <w:basedOn w:val="a"/>
    <w:link w:val="ab"/>
    <w:uiPriority w:val="99"/>
    <w:rsid w:val="00C66D41"/>
    <w:pPr>
      <w:tabs>
        <w:tab w:val="center" w:pos="4252"/>
        <w:tab w:val="right" w:pos="8504"/>
      </w:tabs>
      <w:snapToGrid w:val="0"/>
    </w:pPr>
  </w:style>
  <w:style w:type="character" w:customStyle="1" w:styleId="ab">
    <w:name w:val="フッター (文字)"/>
    <w:basedOn w:val="a0"/>
    <w:link w:val="aa"/>
    <w:uiPriority w:val="99"/>
    <w:rsid w:val="00C66D41"/>
    <w:rPr>
      <w:rFonts w:cs="ＭＳ 明朝"/>
      <w:color w:val="000000"/>
      <w:kern w:val="0"/>
    </w:rPr>
  </w:style>
  <w:style w:type="character" w:styleId="ac">
    <w:name w:val="Hyperlink"/>
    <w:basedOn w:val="a0"/>
    <w:uiPriority w:val="99"/>
    <w:rsid w:val="005E1706"/>
    <w:rPr>
      <w:color w:val="0000FF" w:themeColor="hyperlink"/>
      <w:u w:val="single"/>
    </w:rPr>
  </w:style>
  <w:style w:type="paragraph" w:styleId="ad">
    <w:name w:val="List Paragraph"/>
    <w:basedOn w:val="a"/>
    <w:uiPriority w:val="34"/>
    <w:qFormat/>
    <w:rsid w:val="00334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F8AF-D92B-45F7-8962-698C07C7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1106</Words>
  <Characters>6307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諸 会 議</vt:lpstr>
    </vt:vector>
  </TitlesOfParts>
  <Company>中体連</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諸 会 議</dc:title>
  <dc:subject/>
  <dc:creator>事務局</dc:creator>
  <cp:keywords/>
  <dc:description/>
  <cp:lastModifiedBy>admin</cp:lastModifiedBy>
  <cp:revision>2</cp:revision>
  <cp:lastPrinted>2023-06-07T01:19:00Z</cp:lastPrinted>
  <dcterms:created xsi:type="dcterms:W3CDTF">2023-06-07T01:49:00Z</dcterms:created>
  <dcterms:modified xsi:type="dcterms:W3CDTF">2023-06-07T01:49:00Z</dcterms:modified>
</cp:coreProperties>
</file>