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EDBC" w14:textId="3D6C7924" w:rsidR="00590FF2" w:rsidRPr="00590FF2" w:rsidRDefault="00EB5BE1" w:rsidP="00590FF2">
      <w:pPr>
        <w:overflowPunct w:val="0"/>
        <w:spacing w:line="180" w:lineRule="atLeast"/>
        <w:jc w:val="center"/>
        <w:textAlignment w:val="baseline"/>
        <w:rPr>
          <w:rFonts w:asciiTheme="minorEastAsia" w:hAnsiTheme="minorEastAsia" w:cs="ＭＳ 明朝"/>
          <w:b/>
          <w:color w:val="000000" w:themeColor="text1"/>
          <w:kern w:val="0"/>
          <w:sz w:val="96"/>
          <w:szCs w:val="9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EastAsia" w:hAnsiTheme="minorEastAsia" w:cs="ＭＳ 明朝" w:hint="eastAsia"/>
          <w:b/>
          <w:color w:val="000000" w:themeColor="text1"/>
          <w:kern w:val="0"/>
          <w:sz w:val="96"/>
          <w:szCs w:val="9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最終決定</w:t>
      </w:r>
    </w:p>
    <w:p w14:paraId="61038BE2" w14:textId="658447A5" w:rsidR="00804FFF" w:rsidRPr="000805EA" w:rsidRDefault="000805EA" w:rsidP="000805EA">
      <w:pPr>
        <w:overflowPunct w:val="0"/>
        <w:jc w:val="right"/>
        <w:textAlignment w:val="baseline"/>
        <w:rPr>
          <w:rFonts w:asciiTheme="minorEastAsia" w:hAnsiTheme="minorEastAsia" w:cs="ＭＳ 明朝"/>
          <w:color w:val="000000"/>
          <w:kern w:val="0"/>
          <w:sz w:val="24"/>
          <w:szCs w:val="24"/>
        </w:rPr>
      </w:pPr>
      <w:r w:rsidRPr="000805EA">
        <w:rPr>
          <w:rFonts w:asciiTheme="minorEastAsia" w:hAnsiTheme="minorEastAsia" w:cs="ＭＳ 明朝" w:hint="eastAsia"/>
          <w:color w:val="000000"/>
          <w:kern w:val="0"/>
          <w:sz w:val="24"/>
          <w:szCs w:val="24"/>
        </w:rPr>
        <w:t xml:space="preserve">2019.10.11　</w:t>
      </w:r>
      <w:r w:rsidR="00EB5BE1">
        <w:rPr>
          <w:rFonts w:asciiTheme="minorEastAsia" w:hAnsiTheme="minorEastAsia" w:cs="ＭＳ 明朝" w:hint="eastAsia"/>
          <w:color w:val="000000"/>
          <w:kern w:val="0"/>
          <w:sz w:val="24"/>
          <w:szCs w:val="24"/>
        </w:rPr>
        <w:t>16:30</w:t>
      </w:r>
    </w:p>
    <w:p w14:paraId="6F22ACA6" w14:textId="65F6A69A" w:rsidR="00590FF2" w:rsidRPr="00581D22" w:rsidRDefault="00590FF2" w:rsidP="00804FFF">
      <w:pPr>
        <w:overflowPunct w:val="0"/>
        <w:jc w:val="center"/>
        <w:textAlignment w:val="baseline"/>
        <w:rPr>
          <w:rFonts w:asciiTheme="minorEastAsia" w:hAnsiTheme="minorEastAsia" w:cs="ＭＳ 明朝"/>
          <w:color w:val="000000"/>
          <w:kern w:val="0"/>
          <w:sz w:val="24"/>
          <w:szCs w:val="24"/>
        </w:rPr>
      </w:pPr>
      <w:r w:rsidRPr="00581D22">
        <w:rPr>
          <w:rFonts w:asciiTheme="minorEastAsia" w:hAnsiTheme="minorEastAsia" w:cs="ＭＳ 明朝" w:hint="eastAsia"/>
          <w:color w:val="000000"/>
          <w:kern w:val="0"/>
          <w:sz w:val="24"/>
          <w:szCs w:val="24"/>
        </w:rPr>
        <w:t>大型台風１９号による岩手県中学校新人大会ソフトテニス</w:t>
      </w:r>
      <w:r w:rsidR="003C6276">
        <w:rPr>
          <w:rFonts w:asciiTheme="minorEastAsia" w:hAnsiTheme="minorEastAsia" w:cs="ＭＳ 明朝" w:hint="eastAsia"/>
          <w:color w:val="000000"/>
          <w:kern w:val="0"/>
          <w:sz w:val="24"/>
          <w:szCs w:val="24"/>
        </w:rPr>
        <w:t>競技</w:t>
      </w:r>
      <w:r w:rsidRPr="00581D22">
        <w:rPr>
          <w:rFonts w:asciiTheme="minorEastAsia" w:hAnsiTheme="minorEastAsia" w:cs="ＭＳ 明朝" w:hint="eastAsia"/>
          <w:color w:val="000000"/>
          <w:kern w:val="0"/>
          <w:sz w:val="24"/>
          <w:szCs w:val="24"/>
        </w:rPr>
        <w:t>への対応について</w:t>
      </w:r>
    </w:p>
    <w:p w14:paraId="1A59B4F4" w14:textId="77777777" w:rsidR="00590FF2" w:rsidRDefault="00590FF2" w:rsidP="00804FFF">
      <w:pPr>
        <w:overflowPunct w:val="0"/>
        <w:ind w:right="1055"/>
        <w:textAlignment w:val="baseline"/>
        <w:rPr>
          <w:rFonts w:asciiTheme="minorEastAsia" w:hAnsiTheme="minorEastAsia" w:cs="ＭＳ 明朝"/>
          <w:kern w:val="0"/>
          <w:sz w:val="18"/>
          <w:szCs w:val="18"/>
        </w:rPr>
      </w:pPr>
    </w:p>
    <w:p w14:paraId="5627D720" w14:textId="2932BBC1" w:rsidR="00AC6E65" w:rsidRPr="00590FF2" w:rsidRDefault="002E46AB" w:rsidP="00804FFF">
      <w:pPr>
        <w:overflowPunct w:val="0"/>
        <w:ind w:firstLineChars="3300" w:firstLine="6361"/>
        <w:textAlignment w:val="baseline"/>
        <w:rPr>
          <w:rFonts w:asciiTheme="minorEastAsia" w:hAnsiTheme="minorEastAsia" w:cs="ＭＳ 明朝"/>
          <w:color w:val="000000"/>
          <w:kern w:val="0"/>
          <w:szCs w:val="21"/>
        </w:rPr>
      </w:pPr>
      <w:r w:rsidRPr="00590FF2">
        <w:rPr>
          <w:rFonts w:asciiTheme="minorEastAsia" w:hAnsiTheme="minorEastAsia" w:cs="ＭＳ 明朝" w:hint="eastAsia"/>
          <w:color w:val="000000"/>
          <w:kern w:val="0"/>
          <w:szCs w:val="21"/>
        </w:rPr>
        <w:t>岩手県</w:t>
      </w:r>
      <w:r w:rsidR="007975DD" w:rsidRPr="00590FF2">
        <w:rPr>
          <w:rFonts w:asciiTheme="minorEastAsia" w:hAnsiTheme="minorEastAsia" w:cs="ＭＳ 明朝" w:hint="eastAsia"/>
          <w:color w:val="000000"/>
          <w:kern w:val="0"/>
          <w:szCs w:val="21"/>
        </w:rPr>
        <w:t>中学校体育連盟ソフトテニス</w:t>
      </w:r>
    </w:p>
    <w:p w14:paraId="0FD1B773" w14:textId="5A887A1B" w:rsidR="00AC6E65" w:rsidRPr="00590FF2" w:rsidRDefault="007975DD" w:rsidP="00804FFF">
      <w:pPr>
        <w:overflowPunct w:val="0"/>
        <w:ind w:firstLineChars="3600" w:firstLine="6939"/>
        <w:textAlignment w:val="baseline"/>
        <w:rPr>
          <w:rFonts w:asciiTheme="minorEastAsia" w:hAnsiTheme="minorEastAsia" w:cs="ＭＳ 明朝"/>
          <w:color w:val="000000"/>
          <w:kern w:val="0"/>
          <w:szCs w:val="21"/>
        </w:rPr>
      </w:pPr>
      <w:r w:rsidRPr="00590FF2">
        <w:rPr>
          <w:rFonts w:asciiTheme="minorEastAsia" w:hAnsiTheme="minorEastAsia" w:cs="ＭＳ 明朝" w:hint="eastAsia"/>
          <w:color w:val="000000"/>
          <w:kern w:val="0"/>
          <w:szCs w:val="21"/>
        </w:rPr>
        <w:t>専門部</w:t>
      </w:r>
      <w:r w:rsidR="00D108D9" w:rsidRPr="00590FF2">
        <w:rPr>
          <w:rFonts w:asciiTheme="minorEastAsia" w:hAnsiTheme="minorEastAsia" w:cs="ＭＳ 明朝" w:hint="eastAsia"/>
          <w:color w:val="000000"/>
          <w:kern w:val="0"/>
          <w:szCs w:val="21"/>
        </w:rPr>
        <w:t>長</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 xml:space="preserve">　伊</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東</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 xml:space="preserve">　健</w:t>
      </w:r>
    </w:p>
    <w:p w14:paraId="463170F4" w14:textId="77777777" w:rsidR="002E46AB" w:rsidRPr="00590FF2" w:rsidRDefault="002E46AB" w:rsidP="0087407F">
      <w:pPr>
        <w:overflowPunct w:val="0"/>
        <w:spacing w:line="400" w:lineRule="exact"/>
        <w:ind w:firstLine="204"/>
        <w:textAlignment w:val="baseline"/>
        <w:rPr>
          <w:rFonts w:asciiTheme="minorEastAsia" w:hAnsiTheme="minorEastAsia" w:cs="ＭＳ 明朝"/>
          <w:kern w:val="0"/>
          <w:szCs w:val="21"/>
        </w:rPr>
      </w:pPr>
    </w:p>
    <w:p w14:paraId="5BCE484F" w14:textId="5A953328" w:rsidR="00A36248" w:rsidRDefault="00EB5BE1" w:rsidP="0087407F">
      <w:pPr>
        <w:overflowPunct w:val="0"/>
        <w:spacing w:line="400" w:lineRule="exact"/>
        <w:ind w:firstLine="204"/>
        <w:textAlignment w:val="baseline"/>
        <w:rPr>
          <w:rFonts w:asciiTheme="minorEastAsia" w:hAnsiTheme="minorEastAsia" w:cs="ＭＳ 明朝"/>
          <w:kern w:val="0"/>
          <w:szCs w:val="21"/>
        </w:rPr>
      </w:pPr>
      <w:bookmarkStart w:id="0" w:name="_Hlk21449809"/>
      <w:r>
        <w:rPr>
          <w:rFonts w:asciiTheme="minorEastAsia" w:hAnsiTheme="minorEastAsia" w:cs="ＭＳ 明朝" w:hint="eastAsia"/>
          <w:kern w:val="0"/>
          <w:szCs w:val="21"/>
        </w:rPr>
        <w:t>岩手県</w:t>
      </w:r>
      <w:r w:rsidR="003C6276">
        <w:rPr>
          <w:rFonts w:asciiTheme="minorEastAsia" w:hAnsiTheme="minorEastAsia" w:cs="ＭＳ 明朝" w:hint="eastAsia"/>
          <w:kern w:val="0"/>
          <w:szCs w:val="21"/>
        </w:rPr>
        <w:t>中学校</w:t>
      </w:r>
      <w:r>
        <w:rPr>
          <w:rFonts w:asciiTheme="minorEastAsia" w:hAnsiTheme="minorEastAsia" w:cs="ＭＳ 明朝" w:hint="eastAsia"/>
          <w:kern w:val="0"/>
          <w:szCs w:val="21"/>
        </w:rPr>
        <w:t>新人大会</w:t>
      </w:r>
      <w:r w:rsidR="003C6276">
        <w:rPr>
          <w:rFonts w:asciiTheme="minorEastAsia" w:hAnsiTheme="minorEastAsia" w:cs="ＭＳ 明朝" w:hint="eastAsia"/>
          <w:kern w:val="0"/>
          <w:szCs w:val="21"/>
        </w:rPr>
        <w:t>ソフトテニス競技</w:t>
      </w:r>
      <w:r>
        <w:rPr>
          <w:rFonts w:asciiTheme="minorEastAsia" w:hAnsiTheme="minorEastAsia" w:cs="ＭＳ 明朝" w:hint="eastAsia"/>
          <w:kern w:val="0"/>
          <w:szCs w:val="21"/>
        </w:rPr>
        <w:t>を目標に練習に励んできた選手と支えていただいている保護者の思い</w:t>
      </w:r>
      <w:r w:rsidR="001E5528">
        <w:rPr>
          <w:rFonts w:asciiTheme="minorEastAsia" w:hAnsiTheme="minorEastAsia" w:cs="ＭＳ 明朝" w:hint="eastAsia"/>
          <w:kern w:val="0"/>
          <w:szCs w:val="21"/>
        </w:rPr>
        <w:t>や</w:t>
      </w:r>
      <w:r>
        <w:rPr>
          <w:rFonts w:asciiTheme="minorEastAsia" w:hAnsiTheme="minorEastAsia" w:cs="ＭＳ 明朝" w:hint="eastAsia"/>
          <w:kern w:val="0"/>
          <w:szCs w:val="21"/>
        </w:rPr>
        <w:t>安全面に配慮し</w:t>
      </w:r>
      <w:r w:rsidR="001E5528">
        <w:rPr>
          <w:rFonts w:asciiTheme="minorEastAsia" w:hAnsiTheme="minorEastAsia" w:cs="ＭＳ 明朝" w:hint="eastAsia"/>
          <w:kern w:val="0"/>
          <w:szCs w:val="21"/>
        </w:rPr>
        <w:t>、最終の対応を</w:t>
      </w:r>
      <w:bookmarkEnd w:id="0"/>
      <w:r w:rsidR="00590FF2" w:rsidRPr="00590FF2">
        <w:rPr>
          <w:rFonts w:asciiTheme="minorEastAsia" w:hAnsiTheme="minorEastAsia" w:cs="ＭＳ 明朝" w:hint="eastAsia"/>
          <w:kern w:val="0"/>
          <w:szCs w:val="21"/>
        </w:rPr>
        <w:t>岩手県中体連事務局と</w:t>
      </w:r>
      <w:r w:rsidR="006A17AC">
        <w:rPr>
          <w:rFonts w:asciiTheme="minorEastAsia" w:hAnsiTheme="minorEastAsia" w:cs="ＭＳ 明朝" w:hint="eastAsia"/>
          <w:kern w:val="0"/>
          <w:szCs w:val="21"/>
        </w:rPr>
        <w:t>協議</w:t>
      </w:r>
      <w:r w:rsidR="001E5528">
        <w:rPr>
          <w:rFonts w:asciiTheme="minorEastAsia" w:hAnsiTheme="minorEastAsia" w:cs="ＭＳ 明朝" w:hint="eastAsia"/>
          <w:kern w:val="0"/>
          <w:szCs w:val="21"/>
        </w:rPr>
        <w:t>し</w:t>
      </w:r>
      <w:r w:rsidR="00A36248">
        <w:rPr>
          <w:rFonts w:asciiTheme="minorEastAsia" w:hAnsiTheme="minorEastAsia" w:cs="ＭＳ 明朝" w:hint="eastAsia"/>
          <w:kern w:val="0"/>
          <w:szCs w:val="21"/>
        </w:rPr>
        <w:t>てまいりました。</w:t>
      </w:r>
    </w:p>
    <w:p w14:paraId="5BB701DA" w14:textId="77EEACDB" w:rsidR="007975DD" w:rsidRPr="00590FF2" w:rsidRDefault="00A36248" w:rsidP="0087407F">
      <w:pPr>
        <w:overflowPunct w:val="0"/>
        <w:spacing w:line="400" w:lineRule="exact"/>
        <w:ind w:firstLine="204"/>
        <w:textAlignment w:val="baseline"/>
        <w:rPr>
          <w:rFonts w:asciiTheme="minorEastAsia" w:hAnsiTheme="minorEastAsia" w:cs="ＭＳ 明朝"/>
          <w:kern w:val="0"/>
          <w:szCs w:val="21"/>
        </w:rPr>
      </w:pPr>
      <w:r>
        <w:rPr>
          <w:rFonts w:asciiTheme="minorEastAsia" w:hAnsiTheme="minorEastAsia" w:cs="ＭＳ 明朝" w:hint="eastAsia"/>
          <w:kern w:val="0"/>
          <w:szCs w:val="21"/>
        </w:rPr>
        <w:t>最終決定を</w:t>
      </w:r>
      <w:r w:rsidR="00CF1063" w:rsidRPr="00590FF2">
        <w:rPr>
          <w:rFonts w:asciiTheme="minorEastAsia" w:hAnsiTheme="minorEastAsia" w:cs="ＭＳ 明朝" w:hint="eastAsia"/>
          <w:kern w:val="0"/>
          <w:szCs w:val="21"/>
        </w:rPr>
        <w:t>以下のように</w:t>
      </w:r>
      <w:r w:rsidR="001E5528">
        <w:rPr>
          <w:rFonts w:asciiTheme="minorEastAsia" w:hAnsiTheme="minorEastAsia" w:cs="ＭＳ 明朝" w:hint="eastAsia"/>
          <w:kern w:val="0"/>
          <w:szCs w:val="21"/>
        </w:rPr>
        <w:t>決定いたします</w:t>
      </w:r>
      <w:r>
        <w:rPr>
          <w:rFonts w:asciiTheme="minorEastAsia" w:hAnsiTheme="minorEastAsia" w:cs="ＭＳ 明朝" w:hint="eastAsia"/>
          <w:kern w:val="0"/>
          <w:szCs w:val="21"/>
        </w:rPr>
        <w:t>ので、</w:t>
      </w:r>
      <w:r w:rsidR="001E5528">
        <w:rPr>
          <w:rFonts w:asciiTheme="minorEastAsia" w:hAnsiTheme="minorEastAsia" w:cs="ＭＳ 明朝" w:hint="eastAsia"/>
          <w:kern w:val="0"/>
          <w:szCs w:val="21"/>
        </w:rPr>
        <w:t>参加校をはじめ関係者の</w:t>
      </w:r>
      <w:r>
        <w:rPr>
          <w:rFonts w:asciiTheme="minorEastAsia" w:hAnsiTheme="minorEastAsia" w:cs="ＭＳ 明朝" w:hint="eastAsia"/>
          <w:kern w:val="0"/>
          <w:szCs w:val="21"/>
        </w:rPr>
        <w:t>皆様の</w:t>
      </w:r>
      <w:r w:rsidR="001E5528">
        <w:rPr>
          <w:rFonts w:asciiTheme="minorEastAsia" w:hAnsiTheme="minorEastAsia" w:cs="ＭＳ 明朝" w:hint="eastAsia"/>
          <w:kern w:val="0"/>
          <w:szCs w:val="21"/>
        </w:rPr>
        <w:t>ご理解</w:t>
      </w:r>
      <w:r w:rsidR="00CF1063" w:rsidRPr="00590FF2">
        <w:rPr>
          <w:rFonts w:asciiTheme="minorEastAsia" w:hAnsiTheme="minorEastAsia" w:cs="ＭＳ 明朝" w:hint="eastAsia"/>
          <w:kern w:val="0"/>
          <w:szCs w:val="21"/>
        </w:rPr>
        <w:t>ご協力</w:t>
      </w:r>
      <w:r w:rsidR="001E5528">
        <w:rPr>
          <w:rFonts w:asciiTheme="minorEastAsia" w:hAnsiTheme="minorEastAsia" w:cs="ＭＳ 明朝" w:hint="eastAsia"/>
          <w:kern w:val="0"/>
          <w:szCs w:val="21"/>
        </w:rPr>
        <w:t>を</w:t>
      </w:r>
      <w:r w:rsidR="00CF1063" w:rsidRPr="00590FF2">
        <w:rPr>
          <w:rFonts w:asciiTheme="minorEastAsia" w:hAnsiTheme="minorEastAsia" w:cs="ＭＳ 明朝" w:hint="eastAsia"/>
          <w:kern w:val="0"/>
          <w:szCs w:val="21"/>
        </w:rPr>
        <w:t>いただきますようお願い申し上げます。</w:t>
      </w:r>
    </w:p>
    <w:p w14:paraId="6CEC2219" w14:textId="77777777" w:rsidR="00013056" w:rsidRDefault="00013056" w:rsidP="00013056">
      <w:pPr>
        <w:pStyle w:val="a7"/>
        <w:spacing w:line="320" w:lineRule="exact"/>
        <w:rPr>
          <w:sz w:val="21"/>
          <w:szCs w:val="21"/>
        </w:rPr>
      </w:pPr>
    </w:p>
    <w:p w14:paraId="13CC17B8" w14:textId="036FA3D0" w:rsidR="00CF1063" w:rsidRPr="00590FF2" w:rsidRDefault="007975DD" w:rsidP="00013056">
      <w:pPr>
        <w:pStyle w:val="a7"/>
        <w:spacing w:line="320" w:lineRule="exact"/>
        <w:rPr>
          <w:sz w:val="21"/>
          <w:szCs w:val="21"/>
        </w:rPr>
      </w:pPr>
      <w:r w:rsidRPr="00590FF2">
        <w:rPr>
          <w:rFonts w:hint="eastAsia"/>
          <w:sz w:val="21"/>
          <w:szCs w:val="21"/>
        </w:rPr>
        <w:t>記</w:t>
      </w:r>
    </w:p>
    <w:p w14:paraId="661471B6" w14:textId="77777777" w:rsidR="006B6FF2" w:rsidRDefault="006B6FF2" w:rsidP="006B6FF2">
      <w:pPr>
        <w:overflowPunct w:val="0"/>
        <w:spacing w:line="320" w:lineRule="exact"/>
        <w:textAlignment w:val="baseline"/>
        <w:rPr>
          <w:rFonts w:asciiTheme="minorEastAsia" w:hAnsiTheme="minorEastAsia" w:cs="ＭＳ 明朝"/>
          <w:kern w:val="0"/>
          <w:szCs w:val="21"/>
        </w:rPr>
      </w:pPr>
    </w:p>
    <w:p w14:paraId="767504E5" w14:textId="289D70FD" w:rsidR="000805EA" w:rsidRPr="006B6FF2" w:rsidRDefault="006B6FF2" w:rsidP="006B6FF2">
      <w:pPr>
        <w:overflowPunct w:val="0"/>
        <w:spacing w:line="320" w:lineRule="exact"/>
        <w:textAlignment w:val="baseline"/>
        <w:rPr>
          <w:rFonts w:asciiTheme="minorEastAsia" w:hAnsiTheme="minorEastAsia" w:cs="ＭＳ 明朝"/>
          <w:kern w:val="0"/>
          <w:szCs w:val="21"/>
          <w:u w:val="single"/>
        </w:rPr>
      </w:pPr>
      <w:r>
        <w:rPr>
          <w:rFonts w:asciiTheme="minorEastAsia" w:hAnsiTheme="minorEastAsia" w:cs="ＭＳ 明朝" w:hint="eastAsia"/>
          <w:kern w:val="0"/>
          <w:szCs w:val="21"/>
        </w:rPr>
        <w:t xml:space="preserve">１　</w:t>
      </w:r>
      <w:r w:rsidR="00C17456" w:rsidRPr="00590FF2">
        <w:rPr>
          <w:rFonts w:asciiTheme="minorEastAsia" w:hAnsiTheme="minorEastAsia" w:cs="ＭＳ 明朝" w:hint="eastAsia"/>
          <w:kern w:val="0"/>
          <w:szCs w:val="21"/>
        </w:rPr>
        <w:t xml:space="preserve">大会会期　　</w:t>
      </w:r>
      <w:r w:rsidR="006A17AC">
        <w:rPr>
          <w:rFonts w:asciiTheme="minorEastAsia" w:hAnsiTheme="minorEastAsia" w:cs="ＭＳ 明朝" w:hint="eastAsia"/>
          <w:kern w:val="0"/>
          <w:szCs w:val="21"/>
        </w:rPr>
        <w:t xml:space="preserve">　　</w:t>
      </w:r>
      <w:r w:rsidR="00C17456" w:rsidRPr="005C68CF">
        <w:rPr>
          <w:rFonts w:asciiTheme="minorEastAsia" w:hAnsiTheme="minorEastAsia" w:cs="ＭＳ 明朝" w:hint="eastAsia"/>
          <w:kern w:val="0"/>
          <w:szCs w:val="21"/>
        </w:rPr>
        <w:t>１０月１</w:t>
      </w:r>
      <w:r w:rsidR="006A17AC" w:rsidRPr="005C68CF">
        <w:rPr>
          <w:rFonts w:asciiTheme="minorEastAsia" w:hAnsiTheme="minorEastAsia" w:cs="ＭＳ 明朝" w:hint="eastAsia"/>
          <w:kern w:val="0"/>
          <w:szCs w:val="21"/>
        </w:rPr>
        <w:t>２</w:t>
      </w:r>
      <w:r w:rsidR="00C17456" w:rsidRPr="005C68CF">
        <w:rPr>
          <w:rFonts w:asciiTheme="minorEastAsia" w:hAnsiTheme="minorEastAsia" w:cs="ＭＳ 明朝" w:hint="eastAsia"/>
          <w:kern w:val="0"/>
          <w:szCs w:val="21"/>
        </w:rPr>
        <w:t>日（</w:t>
      </w:r>
      <w:r w:rsidR="006A17AC" w:rsidRPr="005C68CF">
        <w:rPr>
          <w:rFonts w:asciiTheme="minorEastAsia" w:hAnsiTheme="minorEastAsia" w:cs="ＭＳ 明朝" w:hint="eastAsia"/>
          <w:kern w:val="0"/>
          <w:szCs w:val="21"/>
        </w:rPr>
        <w:t>土</w:t>
      </w:r>
      <w:r w:rsidR="00C17456" w:rsidRPr="005C68CF">
        <w:rPr>
          <w:rFonts w:asciiTheme="minorEastAsia" w:hAnsiTheme="minorEastAsia" w:cs="ＭＳ 明朝" w:hint="eastAsia"/>
          <w:kern w:val="0"/>
          <w:szCs w:val="21"/>
        </w:rPr>
        <w:t>）</w:t>
      </w:r>
      <w:r w:rsidR="000805EA" w:rsidRPr="005C68CF">
        <w:rPr>
          <w:rFonts w:asciiTheme="minorEastAsia" w:hAnsiTheme="minorEastAsia" w:cs="ＭＳ 明朝" w:hint="eastAsia"/>
          <w:kern w:val="0"/>
          <w:szCs w:val="21"/>
        </w:rPr>
        <w:t xml:space="preserve">　</w:t>
      </w:r>
      <w:r w:rsidR="0087407F" w:rsidRPr="005C68CF">
        <w:rPr>
          <w:rFonts w:asciiTheme="minorEastAsia" w:hAnsiTheme="minorEastAsia" w:cs="ＭＳ 明朝" w:hint="eastAsia"/>
          <w:kern w:val="0"/>
          <w:szCs w:val="21"/>
        </w:rPr>
        <w:t xml:space="preserve">　</w:t>
      </w:r>
      <w:r w:rsidR="005C346A" w:rsidRPr="005C68CF">
        <w:rPr>
          <w:rFonts w:asciiTheme="minorEastAsia" w:hAnsiTheme="minorEastAsia" w:cs="ＭＳ 明朝" w:hint="eastAsia"/>
          <w:kern w:val="0"/>
          <w:szCs w:val="21"/>
        </w:rPr>
        <w:t>団体戦</w:t>
      </w:r>
      <w:r w:rsidRPr="005C68CF">
        <w:rPr>
          <w:rFonts w:asciiTheme="minorEastAsia" w:hAnsiTheme="minorEastAsia" w:cs="ＭＳ 明朝" w:hint="eastAsia"/>
          <w:kern w:val="0"/>
          <w:szCs w:val="21"/>
        </w:rPr>
        <w:t>後に個人戦実施</w:t>
      </w:r>
      <w:r w:rsidR="005C68CF" w:rsidRPr="005C68C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u w:val="single"/>
        </w:rPr>
        <w:t>※　1日開催</w:t>
      </w:r>
      <w:r w:rsidR="00020BA3">
        <w:rPr>
          <w:rFonts w:asciiTheme="minorEastAsia" w:hAnsiTheme="minorEastAsia" w:cs="ＭＳ 明朝" w:hint="eastAsia"/>
          <w:kern w:val="0"/>
          <w:szCs w:val="21"/>
          <w:u w:val="single"/>
        </w:rPr>
        <w:t>と</w:t>
      </w:r>
      <w:r w:rsidR="005C68CF">
        <w:rPr>
          <w:rFonts w:asciiTheme="minorEastAsia" w:hAnsiTheme="minorEastAsia" w:cs="ＭＳ 明朝" w:hint="eastAsia"/>
          <w:kern w:val="0"/>
          <w:szCs w:val="21"/>
          <w:u w:val="single"/>
        </w:rPr>
        <w:t>する</w:t>
      </w:r>
    </w:p>
    <w:p w14:paraId="616452A0" w14:textId="77777777" w:rsidR="000805EA" w:rsidRPr="006B6FF2" w:rsidRDefault="000805EA" w:rsidP="00013056">
      <w:pPr>
        <w:overflowPunct w:val="0"/>
        <w:spacing w:line="320" w:lineRule="exact"/>
        <w:textAlignment w:val="baseline"/>
        <w:rPr>
          <w:rFonts w:asciiTheme="minorEastAsia" w:hAnsiTheme="minorEastAsia" w:cs="ＭＳ 明朝"/>
          <w:kern w:val="0"/>
          <w:szCs w:val="21"/>
        </w:rPr>
      </w:pPr>
    </w:p>
    <w:p w14:paraId="2885DA5A" w14:textId="2542F9F0" w:rsidR="000805EA" w:rsidRPr="00C37240" w:rsidRDefault="006B6FF2" w:rsidP="00013056">
      <w:pPr>
        <w:spacing w:line="320" w:lineRule="exact"/>
        <w:rPr>
          <w:rFonts w:asciiTheme="minorEastAsia" w:hAnsiTheme="minorEastAsia" w:cs="ＭＳ 明朝"/>
          <w:kern w:val="0"/>
          <w:szCs w:val="21"/>
        </w:rPr>
      </w:pPr>
      <w:r>
        <w:rPr>
          <w:rFonts w:asciiTheme="minorEastAsia" w:hAnsiTheme="minorEastAsia" w:cs="ＭＳ 明朝" w:hint="eastAsia"/>
          <w:kern w:val="0"/>
          <w:szCs w:val="21"/>
        </w:rPr>
        <w:t xml:space="preserve">２　</w:t>
      </w:r>
      <w:r w:rsidR="000805EA" w:rsidRPr="00C37240">
        <w:rPr>
          <w:rFonts w:asciiTheme="minorEastAsia" w:hAnsiTheme="minorEastAsia" w:cs="ＭＳ 明朝" w:hint="eastAsia"/>
          <w:kern w:val="0"/>
          <w:szCs w:val="21"/>
        </w:rPr>
        <w:t xml:space="preserve">会　</w:t>
      </w:r>
      <w:r w:rsidR="000805EA">
        <w:rPr>
          <w:rFonts w:asciiTheme="minorEastAsia" w:hAnsiTheme="minorEastAsia" w:cs="ＭＳ 明朝" w:hint="eastAsia"/>
          <w:kern w:val="0"/>
          <w:szCs w:val="21"/>
        </w:rPr>
        <w:t xml:space="preserve">　</w:t>
      </w:r>
      <w:r w:rsidR="000805EA" w:rsidRPr="00C37240">
        <w:rPr>
          <w:rFonts w:asciiTheme="minorEastAsia" w:hAnsiTheme="minorEastAsia" w:cs="ＭＳ 明朝" w:hint="eastAsia"/>
          <w:kern w:val="0"/>
          <w:szCs w:val="21"/>
        </w:rPr>
        <w:t>場</w:t>
      </w:r>
      <w:r w:rsidR="000805EA">
        <w:rPr>
          <w:rFonts w:asciiTheme="minorEastAsia" w:hAnsiTheme="minorEastAsia" w:cs="ＭＳ 明朝" w:hint="eastAsia"/>
          <w:kern w:val="0"/>
          <w:szCs w:val="21"/>
        </w:rPr>
        <w:t xml:space="preserve">　　　　</w:t>
      </w:r>
      <w:r w:rsidR="000805EA" w:rsidRPr="00C37240">
        <w:rPr>
          <w:rFonts w:asciiTheme="minorEastAsia" w:hAnsiTheme="minorEastAsia" w:cs="ＭＳ 明朝" w:hint="eastAsia"/>
          <w:kern w:val="0"/>
          <w:szCs w:val="21"/>
        </w:rPr>
        <w:t>盛岡市立太田テニスコート</w:t>
      </w:r>
      <w:r>
        <w:rPr>
          <w:rFonts w:asciiTheme="minorEastAsia" w:hAnsiTheme="minorEastAsia" w:cs="ＭＳ 明朝" w:hint="eastAsia"/>
          <w:kern w:val="0"/>
          <w:szCs w:val="21"/>
        </w:rPr>
        <w:t xml:space="preserve">　砂入り人工芝14面</w:t>
      </w:r>
      <w:r w:rsidR="000805EA" w:rsidRPr="00C37240">
        <w:rPr>
          <w:rFonts w:asciiTheme="minorEastAsia" w:hAnsiTheme="minorEastAsia" w:cs="ＭＳ 明朝" w:hint="eastAsia"/>
          <w:kern w:val="0"/>
          <w:szCs w:val="21"/>
        </w:rPr>
        <w:t>（盛岡市上太田穴口4-3　 ℡019-658-0113）</w:t>
      </w:r>
    </w:p>
    <w:p w14:paraId="2E78129B" w14:textId="4F6E887E" w:rsidR="006A17AC" w:rsidRPr="006B6FF2" w:rsidRDefault="006A17AC" w:rsidP="00013056">
      <w:pPr>
        <w:overflowPunct w:val="0"/>
        <w:spacing w:line="320" w:lineRule="exact"/>
        <w:textAlignment w:val="baseline"/>
        <w:rPr>
          <w:rFonts w:asciiTheme="minorEastAsia" w:hAnsiTheme="minorEastAsia" w:cs="ＭＳ 明朝"/>
          <w:kern w:val="0"/>
          <w:szCs w:val="21"/>
        </w:rPr>
      </w:pPr>
    </w:p>
    <w:p w14:paraId="15B5C2D0" w14:textId="2F844A5B" w:rsidR="006B6FF2" w:rsidRDefault="000805EA" w:rsidP="006B6FF2">
      <w:pPr>
        <w:overflowPunct w:val="0"/>
        <w:spacing w:line="320" w:lineRule="exact"/>
        <w:textAlignment w:val="baseline"/>
        <w:rPr>
          <w:rFonts w:asciiTheme="minorEastAsia" w:hAnsiTheme="minorEastAsia" w:cs="ＭＳ 明朝"/>
          <w:kern w:val="0"/>
          <w:szCs w:val="21"/>
        </w:rPr>
      </w:pPr>
      <w:r>
        <w:rPr>
          <w:rFonts w:asciiTheme="minorEastAsia" w:hAnsiTheme="minorEastAsia" w:cs="ＭＳ 明朝" w:hint="eastAsia"/>
          <w:kern w:val="0"/>
          <w:szCs w:val="21"/>
        </w:rPr>
        <w:t>３</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日</w:t>
      </w:r>
      <w:r>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 xml:space="preserve">　程</w:t>
      </w:r>
      <w:r>
        <w:rPr>
          <w:rFonts w:asciiTheme="minorEastAsia" w:hAnsiTheme="minorEastAsia" w:cs="ＭＳ 明朝" w:hint="eastAsia"/>
          <w:kern w:val="0"/>
          <w:szCs w:val="21"/>
        </w:rPr>
        <w:t xml:space="preserve">　　　　受</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付　</w:t>
      </w:r>
      <w:r w:rsidR="0087407F">
        <w:rPr>
          <w:rFonts w:asciiTheme="minorEastAsia" w:hAnsiTheme="minorEastAsia" w:cs="ＭＳ 明朝" w:hint="eastAsia"/>
          <w:kern w:val="0"/>
          <w:szCs w:val="21"/>
        </w:rPr>
        <w:t xml:space="preserve">　</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７：４０</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８：００</w:t>
      </w:r>
      <w:r w:rsidR="00FC3E54">
        <w:rPr>
          <w:rFonts w:asciiTheme="minorEastAsia" w:hAnsiTheme="minorEastAsia" w:cs="ＭＳ 明朝" w:hint="eastAsia"/>
          <w:kern w:val="0"/>
          <w:szCs w:val="21"/>
        </w:rPr>
        <w:t xml:space="preserve">　（当初の予定と</w:t>
      </w:r>
      <w:r w:rsidR="00020BA3">
        <w:rPr>
          <w:rFonts w:asciiTheme="minorEastAsia" w:hAnsiTheme="minorEastAsia" w:cs="ＭＳ 明朝" w:hint="eastAsia"/>
          <w:kern w:val="0"/>
          <w:szCs w:val="21"/>
        </w:rPr>
        <w:t>変更</w:t>
      </w:r>
      <w:r w:rsidR="00FC3E54">
        <w:rPr>
          <w:rFonts w:asciiTheme="minorEastAsia" w:hAnsiTheme="minorEastAsia" w:cs="ＭＳ 明朝" w:hint="eastAsia"/>
          <w:kern w:val="0"/>
          <w:szCs w:val="21"/>
        </w:rPr>
        <w:t>ありません）</w:t>
      </w:r>
    </w:p>
    <w:p w14:paraId="46C4B5C8" w14:textId="78FF5105" w:rsidR="000805EA" w:rsidRDefault="000805EA" w:rsidP="006B6FF2">
      <w:pPr>
        <w:overflowPunct w:val="0"/>
        <w:spacing w:line="320" w:lineRule="exact"/>
        <w:ind w:firstLineChars="1000" w:firstLine="1928"/>
        <w:textAlignment w:val="baseline"/>
        <w:rPr>
          <w:rFonts w:asciiTheme="minorEastAsia" w:hAnsiTheme="minorEastAsia" w:cs="ＭＳ 明朝"/>
          <w:kern w:val="0"/>
          <w:szCs w:val="21"/>
        </w:rPr>
      </w:pPr>
      <w:r w:rsidRPr="00144CE8">
        <w:rPr>
          <w:rFonts w:asciiTheme="minorEastAsia" w:hAnsiTheme="minorEastAsia" w:cs="ＭＳ 明朝" w:hint="eastAsia"/>
          <w:kern w:val="0"/>
          <w:szCs w:val="21"/>
        </w:rPr>
        <w:t>監督会議</w:t>
      </w:r>
      <w:r w:rsidR="006B6FF2">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r w:rsidR="0087407F">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８：００</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８：２０</w:t>
      </w:r>
    </w:p>
    <w:p w14:paraId="1A823945" w14:textId="4C29A778" w:rsidR="006B6FF2" w:rsidRDefault="006B6FF2"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団体</w:t>
      </w:r>
      <w:r w:rsidR="000805EA">
        <w:rPr>
          <w:rFonts w:asciiTheme="minorEastAsia" w:hAnsiTheme="minorEastAsia" w:cs="ＭＳ 明朝" w:hint="eastAsia"/>
          <w:kern w:val="0"/>
          <w:szCs w:val="21"/>
        </w:rPr>
        <w:t>開始</w:t>
      </w:r>
      <w:r w:rsidR="0087407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r w:rsidR="000805EA">
        <w:rPr>
          <w:rFonts w:asciiTheme="minorEastAsia" w:hAnsiTheme="minorEastAsia" w:cs="ＭＳ 明朝" w:hint="eastAsia"/>
          <w:kern w:val="0"/>
          <w:szCs w:val="21"/>
        </w:rPr>
        <w:t>８：</w:t>
      </w:r>
      <w:r w:rsidR="00FC3E54">
        <w:rPr>
          <w:rFonts w:asciiTheme="minorEastAsia" w:hAnsiTheme="minorEastAsia" w:cs="ＭＳ 明朝" w:hint="eastAsia"/>
          <w:kern w:val="0"/>
          <w:szCs w:val="21"/>
        </w:rPr>
        <w:t>３</w:t>
      </w:r>
      <w:r w:rsidR="000805EA">
        <w:rPr>
          <w:rFonts w:asciiTheme="minorEastAsia" w:hAnsiTheme="minorEastAsia" w:cs="ＭＳ 明朝" w:hint="eastAsia"/>
          <w:kern w:val="0"/>
          <w:szCs w:val="21"/>
        </w:rPr>
        <w:t>０</w:t>
      </w:r>
      <w:r>
        <w:rPr>
          <w:rFonts w:asciiTheme="minorEastAsia" w:hAnsiTheme="minorEastAsia" w:cs="ＭＳ 明朝" w:hint="eastAsia"/>
          <w:kern w:val="0"/>
          <w:szCs w:val="21"/>
        </w:rPr>
        <w:t xml:space="preserve">　</w:t>
      </w:r>
      <w:r w:rsidR="000805EA">
        <w:rPr>
          <w:rFonts w:asciiTheme="minorEastAsia" w:hAnsiTheme="minorEastAsia" w:cs="ＭＳ 明朝" w:hint="eastAsia"/>
          <w:kern w:val="0"/>
          <w:szCs w:val="21"/>
        </w:rPr>
        <w:t>～</w:t>
      </w:r>
      <w:r>
        <w:rPr>
          <w:rFonts w:asciiTheme="minorEastAsia" w:hAnsiTheme="minorEastAsia" w:cs="ＭＳ 明朝" w:hint="eastAsia"/>
          <w:kern w:val="0"/>
          <w:szCs w:val="21"/>
        </w:rPr>
        <w:t>１</w:t>
      </w:r>
      <w:r w:rsidR="00FC3E54">
        <w:rPr>
          <w:rFonts w:asciiTheme="minorEastAsia" w:hAnsiTheme="minorEastAsia" w:cs="ＭＳ 明朝" w:hint="eastAsia"/>
          <w:kern w:val="0"/>
          <w:szCs w:val="21"/>
        </w:rPr>
        <w:t>１</w:t>
      </w:r>
      <w:r>
        <w:rPr>
          <w:rFonts w:asciiTheme="minorEastAsia" w:hAnsiTheme="minorEastAsia" w:cs="ＭＳ 明朝" w:hint="eastAsia"/>
          <w:kern w:val="0"/>
          <w:szCs w:val="21"/>
        </w:rPr>
        <w:t>：</w:t>
      </w:r>
      <w:r w:rsidR="00FC3E54">
        <w:rPr>
          <w:rFonts w:asciiTheme="minorEastAsia" w:hAnsiTheme="minorEastAsia" w:cs="ＭＳ 明朝" w:hint="eastAsia"/>
          <w:kern w:val="0"/>
          <w:szCs w:val="21"/>
        </w:rPr>
        <w:t>３</w:t>
      </w:r>
      <w:r>
        <w:rPr>
          <w:rFonts w:asciiTheme="minorEastAsia" w:hAnsiTheme="minorEastAsia" w:cs="ＭＳ 明朝" w:hint="eastAsia"/>
          <w:kern w:val="0"/>
          <w:szCs w:val="21"/>
        </w:rPr>
        <w:t>０頃（団体戦1回戦まで実施）</w:t>
      </w:r>
    </w:p>
    <w:p w14:paraId="23D75A86" w14:textId="3B0453C1" w:rsidR="006B6FF2" w:rsidRDefault="006B6FF2"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個人開始</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１</w:t>
      </w:r>
      <w:r w:rsidR="00FC3E54">
        <w:rPr>
          <w:rFonts w:asciiTheme="minorEastAsia" w:hAnsiTheme="minorEastAsia" w:cs="ＭＳ 明朝" w:hint="eastAsia"/>
          <w:kern w:val="0"/>
          <w:szCs w:val="21"/>
        </w:rPr>
        <w:t>１</w:t>
      </w:r>
      <w:r>
        <w:rPr>
          <w:rFonts w:asciiTheme="minorEastAsia" w:hAnsiTheme="minorEastAsia" w:cs="ＭＳ 明朝" w:hint="eastAsia"/>
          <w:kern w:val="0"/>
          <w:szCs w:val="21"/>
        </w:rPr>
        <w:t>：</w:t>
      </w:r>
      <w:r w:rsidR="00FC3E54">
        <w:rPr>
          <w:rFonts w:asciiTheme="minorEastAsia" w:hAnsiTheme="minorEastAsia" w:cs="ＭＳ 明朝" w:hint="eastAsia"/>
          <w:kern w:val="0"/>
          <w:szCs w:val="21"/>
        </w:rPr>
        <w:t>３</w:t>
      </w:r>
      <w:r>
        <w:rPr>
          <w:rFonts w:asciiTheme="minorEastAsia" w:hAnsiTheme="minorEastAsia" w:cs="ＭＳ 明朝" w:hint="eastAsia"/>
          <w:kern w:val="0"/>
          <w:szCs w:val="21"/>
        </w:rPr>
        <w:t>０頃～１４：</w:t>
      </w:r>
      <w:r w:rsidR="00FC3E54">
        <w:rPr>
          <w:rFonts w:asciiTheme="minorEastAsia" w:hAnsiTheme="minorEastAsia" w:cs="ＭＳ 明朝" w:hint="eastAsia"/>
          <w:kern w:val="0"/>
          <w:szCs w:val="21"/>
        </w:rPr>
        <w:t>０</w:t>
      </w:r>
      <w:r>
        <w:rPr>
          <w:rFonts w:asciiTheme="minorEastAsia" w:hAnsiTheme="minorEastAsia" w:cs="ＭＳ 明朝" w:hint="eastAsia"/>
          <w:kern w:val="0"/>
          <w:szCs w:val="21"/>
        </w:rPr>
        <w:t>０頃（個人戦2回戦まで実施）</w:t>
      </w:r>
    </w:p>
    <w:p w14:paraId="300DF5A5" w14:textId="1E537D2A" w:rsidR="00020BA3" w:rsidRDefault="00020BA3"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競技終了　　　個人戦の終了をもって競技終了とする</w:t>
      </w:r>
    </w:p>
    <w:p w14:paraId="6AACB721" w14:textId="24DB6531" w:rsidR="0087407F" w:rsidRDefault="0087407F" w:rsidP="00013056">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020BA3">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開会式と当日練習は行わない</w:t>
      </w:r>
    </w:p>
    <w:p w14:paraId="7836200A" w14:textId="0FC5DA2D" w:rsidR="00013056" w:rsidRDefault="0087407F"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bookmarkStart w:id="1" w:name="_Hlk21624932"/>
      <w:r w:rsidR="00020BA3">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競技終了は状況により前後する</w:t>
      </w:r>
      <w:r w:rsidR="006B6FF2">
        <w:rPr>
          <w:rFonts w:asciiTheme="minorEastAsia" w:hAnsiTheme="minorEastAsia" w:cs="ＭＳ 明朝" w:hint="eastAsia"/>
          <w:kern w:val="0"/>
          <w:szCs w:val="21"/>
        </w:rPr>
        <w:t>場合が</w:t>
      </w:r>
      <w:r>
        <w:rPr>
          <w:rFonts w:asciiTheme="minorEastAsia" w:hAnsiTheme="minorEastAsia" w:cs="ＭＳ 明朝" w:hint="eastAsia"/>
          <w:kern w:val="0"/>
          <w:szCs w:val="21"/>
        </w:rPr>
        <w:t>ある</w:t>
      </w:r>
      <w:bookmarkEnd w:id="1"/>
    </w:p>
    <w:p w14:paraId="11C28F37" w14:textId="0C620E17" w:rsidR="0087407F" w:rsidRDefault="0087407F" w:rsidP="00013056">
      <w:pPr>
        <w:overflowPunct w:val="0"/>
        <w:spacing w:line="320" w:lineRule="exact"/>
        <w:textAlignment w:val="baseline"/>
        <w:rPr>
          <w:rFonts w:asciiTheme="minorEastAsia" w:hAnsiTheme="minorEastAsia" w:cs="ＭＳ 明朝"/>
          <w:kern w:val="0"/>
          <w:szCs w:val="21"/>
        </w:rPr>
      </w:pPr>
    </w:p>
    <w:p w14:paraId="58E6F878" w14:textId="0C561614"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４　競技方法</w:t>
      </w:r>
    </w:p>
    <w:p w14:paraId="2FD702B7" w14:textId="4113CAF3"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（１）ゲーム数は団体</w:t>
      </w:r>
      <w:r w:rsidR="00820975">
        <w:rPr>
          <w:rFonts w:asciiTheme="minorEastAsia" w:hAnsiTheme="minorEastAsia" w:cs="ＭＳ 明朝" w:hint="eastAsia"/>
          <w:kern w:val="0"/>
          <w:szCs w:val="21"/>
        </w:rPr>
        <w:t>戦</w:t>
      </w:r>
      <w:r>
        <w:rPr>
          <w:rFonts w:asciiTheme="minorEastAsia" w:hAnsiTheme="minorEastAsia" w:cs="ＭＳ 明朝" w:hint="eastAsia"/>
          <w:kern w:val="0"/>
          <w:szCs w:val="21"/>
        </w:rPr>
        <w:t>・個人戦ともに５ゲームとする。（試合前の乱打はなしとする）</w:t>
      </w:r>
    </w:p>
    <w:p w14:paraId="668FE844" w14:textId="77777777"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（２）使用コートは原則男子が１～７コート、女子が８～１４コートとするが、変更はあり得る。</w:t>
      </w:r>
    </w:p>
    <w:p w14:paraId="39CE64FA" w14:textId="5068782A" w:rsidR="00E05CC0" w:rsidRDefault="00E05CC0" w:rsidP="00E05CC0">
      <w:pPr>
        <w:overflowPunct w:val="0"/>
        <w:ind w:firstLineChars="100" w:firstLine="193"/>
        <w:textAlignment w:val="baseline"/>
        <w:rPr>
          <w:rFonts w:asciiTheme="minorEastAsia" w:hAnsiTheme="minorEastAsia" w:cs="ＭＳ 明朝"/>
          <w:kern w:val="0"/>
          <w:szCs w:val="21"/>
        </w:rPr>
      </w:pPr>
      <w:r>
        <w:rPr>
          <w:rFonts w:asciiTheme="minorEastAsia" w:hAnsiTheme="minorEastAsia" w:cs="ＭＳ 明朝" w:hint="eastAsia"/>
          <w:kern w:val="0"/>
          <w:szCs w:val="21"/>
        </w:rPr>
        <w:t>（３）団体戦は左上の対戦から順に、最初から２面展開のＬ字型の進行とする。</w:t>
      </w:r>
    </w:p>
    <w:p w14:paraId="52D6BF92" w14:textId="674BF3FD" w:rsidR="00E05CC0" w:rsidRDefault="00E05CC0" w:rsidP="00E05CC0">
      <w:pPr>
        <w:overflowPunct w:val="0"/>
        <w:ind w:firstLineChars="100" w:firstLine="193"/>
        <w:textAlignment w:val="baseline"/>
        <w:rPr>
          <w:rFonts w:asciiTheme="minorEastAsia" w:hAnsiTheme="minorEastAsia" w:cs="ＭＳ 明朝"/>
          <w:kern w:val="0"/>
          <w:szCs w:val="21"/>
        </w:rPr>
      </w:pPr>
      <w:r>
        <w:rPr>
          <w:rFonts w:asciiTheme="minorEastAsia" w:hAnsiTheme="minorEastAsia" w:cs="ＭＳ 明朝" w:hint="eastAsia"/>
          <w:kern w:val="0"/>
          <w:szCs w:val="21"/>
        </w:rPr>
        <w:t>（４）団体戦の試合は勝敗が決まっていても３番目まで行う。</w:t>
      </w:r>
    </w:p>
    <w:p w14:paraId="3E04905B" w14:textId="503BA844" w:rsidR="00E05CC0" w:rsidRDefault="00E05CC0" w:rsidP="00E05CC0">
      <w:pPr>
        <w:overflowPunct w:val="0"/>
        <w:ind w:left="578" w:hangingChars="300" w:hanging="57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（５）団体戦からスタートし、団体戦のコートが空き始めたら左上の対戦から個人戦を始める。</w:t>
      </w:r>
    </w:p>
    <w:p w14:paraId="5022BC1D" w14:textId="62B1F4AC"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（６）審判は正審を本部で</w:t>
      </w:r>
      <w:r w:rsidR="00820975">
        <w:rPr>
          <w:rFonts w:asciiTheme="minorEastAsia" w:hAnsiTheme="minorEastAsia" w:cs="ＭＳ 明朝" w:hint="eastAsia"/>
          <w:kern w:val="0"/>
          <w:szCs w:val="21"/>
        </w:rPr>
        <w:t>行い</w:t>
      </w:r>
      <w:r>
        <w:rPr>
          <w:rFonts w:asciiTheme="minorEastAsia" w:hAnsiTheme="minorEastAsia" w:cs="ＭＳ 明朝" w:hint="eastAsia"/>
          <w:kern w:val="0"/>
          <w:szCs w:val="21"/>
        </w:rPr>
        <w:t>副審は敗者審判</w:t>
      </w:r>
      <w:r w:rsidR="00820975">
        <w:rPr>
          <w:rFonts w:asciiTheme="minorEastAsia" w:hAnsiTheme="minorEastAsia" w:cs="ＭＳ 明朝" w:hint="eastAsia"/>
          <w:kern w:val="0"/>
          <w:szCs w:val="21"/>
        </w:rPr>
        <w:t>とするが、団体戦第一試合は割当て審判とする。</w:t>
      </w:r>
    </w:p>
    <w:p w14:paraId="5F978232" w14:textId="2E1C8EC3"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（７）団体戦のオーダー用紙は、受付時に配布し、監督会議時に提出するものとする。</w:t>
      </w:r>
    </w:p>
    <w:p w14:paraId="441B3138" w14:textId="662360F6" w:rsidR="00E05CC0" w:rsidRP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（８）ベンチは番号の若い方が審判台から見て左側とする。</w:t>
      </w:r>
    </w:p>
    <w:p w14:paraId="002BC31B" w14:textId="29E894CA" w:rsidR="00E05CC0" w:rsidRDefault="00E05CC0" w:rsidP="00E05CC0">
      <w:pPr>
        <w:overflowPunct w:val="0"/>
        <w:textAlignment w:val="baseline"/>
        <w:rPr>
          <w:rFonts w:asciiTheme="minorEastAsia" w:hAnsiTheme="minorEastAsia" w:cs="ＭＳ 明朝"/>
          <w:kern w:val="0"/>
          <w:szCs w:val="21"/>
        </w:rPr>
      </w:pPr>
    </w:p>
    <w:p w14:paraId="5AA0C2C7" w14:textId="53A3EEEF"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５　その他</w:t>
      </w:r>
    </w:p>
    <w:p w14:paraId="53122B01" w14:textId="474AD3CE" w:rsidR="00E05CC0" w:rsidRDefault="00E05CC0"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（１）駐車場については、</w:t>
      </w:r>
      <w:r w:rsidRPr="00820975">
        <w:rPr>
          <w:rFonts w:asciiTheme="minorEastAsia" w:hAnsiTheme="minorEastAsia" w:cs="ＭＳ 明朝" w:hint="eastAsia"/>
          <w:kern w:val="0"/>
          <w:szCs w:val="21"/>
          <w:bdr w:val="single" w:sz="4" w:space="0" w:color="auto"/>
        </w:rPr>
        <w:t>別紙</w:t>
      </w:r>
      <w:r w:rsidR="003C6276">
        <w:rPr>
          <w:rFonts w:asciiTheme="minorEastAsia" w:hAnsiTheme="minorEastAsia" w:cs="ＭＳ 明朝" w:hint="eastAsia"/>
          <w:kern w:val="0"/>
          <w:szCs w:val="21"/>
          <w:bdr w:val="single" w:sz="4" w:space="0" w:color="auto"/>
        </w:rPr>
        <w:t>駐車場案内を</w:t>
      </w:r>
      <w:r w:rsidRPr="00820975">
        <w:rPr>
          <w:rFonts w:asciiTheme="minorEastAsia" w:hAnsiTheme="minorEastAsia" w:cs="ＭＳ 明朝" w:hint="eastAsia"/>
          <w:kern w:val="0"/>
          <w:szCs w:val="21"/>
          <w:bdr w:val="single" w:sz="4" w:space="0" w:color="auto"/>
        </w:rPr>
        <w:t>参照</w:t>
      </w:r>
      <w:r>
        <w:rPr>
          <w:rFonts w:asciiTheme="minorEastAsia" w:hAnsiTheme="minorEastAsia" w:cs="ＭＳ 明朝" w:hint="eastAsia"/>
          <w:kern w:val="0"/>
          <w:szCs w:val="21"/>
        </w:rPr>
        <w:t>のうえルールを守って駐車</w:t>
      </w:r>
      <w:r w:rsidR="00820975">
        <w:rPr>
          <w:rFonts w:asciiTheme="minorEastAsia" w:hAnsiTheme="minorEastAsia" w:cs="ＭＳ 明朝" w:hint="eastAsia"/>
          <w:kern w:val="0"/>
          <w:szCs w:val="21"/>
        </w:rPr>
        <w:t>するよう協力</w:t>
      </w:r>
      <w:r>
        <w:rPr>
          <w:rFonts w:asciiTheme="minorEastAsia" w:hAnsiTheme="minorEastAsia" w:cs="ＭＳ 明朝" w:hint="eastAsia"/>
          <w:kern w:val="0"/>
          <w:szCs w:val="21"/>
        </w:rPr>
        <w:t>願います</w:t>
      </w:r>
      <w:r w:rsidR="003C6276">
        <w:rPr>
          <w:rFonts w:asciiTheme="minorEastAsia" w:hAnsiTheme="minorEastAsia" w:cs="ＭＳ 明朝" w:hint="eastAsia"/>
          <w:kern w:val="0"/>
          <w:szCs w:val="21"/>
        </w:rPr>
        <w:t>。</w:t>
      </w:r>
    </w:p>
    <w:p w14:paraId="131D7D89" w14:textId="1CAC5796" w:rsidR="00820975" w:rsidRDefault="00820975" w:rsidP="00E05CC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（２）雨具や着替え等を余分に準備するよう願います</w:t>
      </w:r>
      <w:r w:rsidR="003C6276">
        <w:rPr>
          <w:rFonts w:asciiTheme="minorEastAsia" w:hAnsiTheme="minorEastAsia" w:cs="ＭＳ 明朝" w:hint="eastAsia"/>
          <w:kern w:val="0"/>
          <w:szCs w:val="21"/>
        </w:rPr>
        <w:t>。</w:t>
      </w:r>
    </w:p>
    <w:p w14:paraId="2E95FF84" w14:textId="1AA8CF7D" w:rsidR="00CE51B7" w:rsidRPr="00820975" w:rsidRDefault="00CE51B7" w:rsidP="003C6276">
      <w:pPr>
        <w:overflowPunct w:val="0"/>
        <w:ind w:left="578" w:hangingChars="300" w:hanging="57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（３）荒天</w:t>
      </w:r>
      <w:r w:rsidR="003C6276">
        <w:rPr>
          <w:rFonts w:asciiTheme="minorEastAsia" w:hAnsiTheme="minorEastAsia" w:cs="ＭＳ 明朝" w:hint="eastAsia"/>
          <w:kern w:val="0"/>
          <w:szCs w:val="21"/>
        </w:rPr>
        <w:t>が予想される</w:t>
      </w:r>
      <w:r>
        <w:rPr>
          <w:rFonts w:asciiTheme="minorEastAsia" w:hAnsiTheme="minorEastAsia" w:cs="ＭＳ 明朝" w:hint="eastAsia"/>
          <w:kern w:val="0"/>
          <w:szCs w:val="21"/>
        </w:rPr>
        <w:t>ためテント設営</w:t>
      </w:r>
      <w:r w:rsidR="003C6276">
        <w:rPr>
          <w:rFonts w:asciiTheme="minorEastAsia" w:hAnsiTheme="minorEastAsia" w:cs="ＭＳ 明朝" w:hint="eastAsia"/>
          <w:kern w:val="0"/>
          <w:szCs w:val="21"/>
        </w:rPr>
        <w:t>は行わず</w:t>
      </w:r>
      <w:r>
        <w:rPr>
          <w:rFonts w:asciiTheme="minorEastAsia" w:hAnsiTheme="minorEastAsia" w:cs="ＭＳ 明朝" w:hint="eastAsia"/>
          <w:kern w:val="0"/>
          <w:szCs w:val="21"/>
        </w:rPr>
        <w:t>、クラブハウス内</w:t>
      </w:r>
      <w:r w:rsidR="003C6276">
        <w:rPr>
          <w:rFonts w:asciiTheme="minorEastAsia" w:hAnsiTheme="minorEastAsia" w:cs="ＭＳ 明朝" w:hint="eastAsia"/>
          <w:kern w:val="0"/>
          <w:szCs w:val="21"/>
        </w:rPr>
        <w:t>やバス等</w:t>
      </w:r>
      <w:r>
        <w:rPr>
          <w:rFonts w:asciiTheme="minorEastAsia" w:hAnsiTheme="minorEastAsia" w:cs="ＭＳ 明朝" w:hint="eastAsia"/>
          <w:kern w:val="0"/>
          <w:szCs w:val="21"/>
        </w:rPr>
        <w:t>を待機場所と</w:t>
      </w:r>
      <w:r w:rsidR="003C6276">
        <w:rPr>
          <w:rFonts w:asciiTheme="minorEastAsia" w:hAnsiTheme="minorEastAsia" w:cs="ＭＳ 明朝" w:hint="eastAsia"/>
          <w:kern w:val="0"/>
          <w:szCs w:val="21"/>
        </w:rPr>
        <w:t>しますのでご協力願います。</w:t>
      </w:r>
      <w:bookmarkStart w:id="2" w:name="_GoBack"/>
      <w:bookmarkEnd w:id="2"/>
    </w:p>
    <w:sectPr w:rsidR="00CE51B7" w:rsidRPr="00820975" w:rsidSect="00DA733E">
      <w:pgSz w:w="11906" w:h="16838" w:code="9"/>
      <w:pgMar w:top="794" w:right="1021" w:bottom="680" w:left="102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4BD8" w14:textId="77777777" w:rsidR="00983C08" w:rsidRDefault="00983C08" w:rsidP="001C059D">
      <w:r>
        <w:separator/>
      </w:r>
    </w:p>
  </w:endnote>
  <w:endnote w:type="continuationSeparator" w:id="0">
    <w:p w14:paraId="14F09D18" w14:textId="77777777" w:rsidR="00983C08" w:rsidRDefault="00983C08" w:rsidP="001C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F2AD" w14:textId="77777777" w:rsidR="00983C08" w:rsidRDefault="00983C08" w:rsidP="001C059D">
      <w:r>
        <w:separator/>
      </w:r>
    </w:p>
  </w:footnote>
  <w:footnote w:type="continuationSeparator" w:id="0">
    <w:p w14:paraId="45C63679" w14:textId="77777777" w:rsidR="00983C08" w:rsidRDefault="00983C08" w:rsidP="001C0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DD"/>
    <w:rsid w:val="00013056"/>
    <w:rsid w:val="00020BA3"/>
    <w:rsid w:val="0003251F"/>
    <w:rsid w:val="000805EA"/>
    <w:rsid w:val="00133AB5"/>
    <w:rsid w:val="001876FE"/>
    <w:rsid w:val="001C059D"/>
    <w:rsid w:val="001E5528"/>
    <w:rsid w:val="00212D11"/>
    <w:rsid w:val="002379D9"/>
    <w:rsid w:val="00253295"/>
    <w:rsid w:val="002E46AB"/>
    <w:rsid w:val="003C6276"/>
    <w:rsid w:val="003C64BD"/>
    <w:rsid w:val="0042401A"/>
    <w:rsid w:val="00442DC4"/>
    <w:rsid w:val="00447CBF"/>
    <w:rsid w:val="004C20E0"/>
    <w:rsid w:val="00581D22"/>
    <w:rsid w:val="00590FF2"/>
    <w:rsid w:val="005C346A"/>
    <w:rsid w:val="005C68CF"/>
    <w:rsid w:val="005D63FA"/>
    <w:rsid w:val="00625BED"/>
    <w:rsid w:val="006A17AC"/>
    <w:rsid w:val="006B6FF2"/>
    <w:rsid w:val="006C033C"/>
    <w:rsid w:val="00753174"/>
    <w:rsid w:val="007975DD"/>
    <w:rsid w:val="00804FFF"/>
    <w:rsid w:val="00820975"/>
    <w:rsid w:val="0087407F"/>
    <w:rsid w:val="0089591C"/>
    <w:rsid w:val="00983C08"/>
    <w:rsid w:val="009A48EA"/>
    <w:rsid w:val="00A36248"/>
    <w:rsid w:val="00AC164F"/>
    <w:rsid w:val="00AC6E65"/>
    <w:rsid w:val="00AE6A0C"/>
    <w:rsid w:val="00B1589A"/>
    <w:rsid w:val="00C17456"/>
    <w:rsid w:val="00CE51B7"/>
    <w:rsid w:val="00CE6207"/>
    <w:rsid w:val="00CF1063"/>
    <w:rsid w:val="00D108D9"/>
    <w:rsid w:val="00D636A6"/>
    <w:rsid w:val="00D91B1F"/>
    <w:rsid w:val="00D947FE"/>
    <w:rsid w:val="00DA733E"/>
    <w:rsid w:val="00E05CC0"/>
    <w:rsid w:val="00E16B31"/>
    <w:rsid w:val="00E87E29"/>
    <w:rsid w:val="00EB5BE1"/>
    <w:rsid w:val="00F61BCC"/>
    <w:rsid w:val="00F770AC"/>
    <w:rsid w:val="00F873E6"/>
    <w:rsid w:val="00FC3E54"/>
    <w:rsid w:val="00FD188A"/>
    <w:rsid w:val="00FD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A3517D"/>
  <w15:docId w15:val="{B4500F9B-C9DB-4286-AE6B-D6E0E74E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5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59D"/>
    <w:pPr>
      <w:tabs>
        <w:tab w:val="center" w:pos="4252"/>
        <w:tab w:val="right" w:pos="8504"/>
      </w:tabs>
      <w:snapToGrid w:val="0"/>
    </w:pPr>
  </w:style>
  <w:style w:type="character" w:customStyle="1" w:styleId="a4">
    <w:name w:val="ヘッダー (文字)"/>
    <w:basedOn w:val="a0"/>
    <w:link w:val="a3"/>
    <w:uiPriority w:val="99"/>
    <w:rsid w:val="001C059D"/>
  </w:style>
  <w:style w:type="paragraph" w:styleId="a5">
    <w:name w:val="footer"/>
    <w:basedOn w:val="a"/>
    <w:link w:val="a6"/>
    <w:uiPriority w:val="99"/>
    <w:unhideWhenUsed/>
    <w:rsid w:val="001C059D"/>
    <w:pPr>
      <w:tabs>
        <w:tab w:val="center" w:pos="4252"/>
        <w:tab w:val="right" w:pos="8504"/>
      </w:tabs>
      <w:snapToGrid w:val="0"/>
    </w:pPr>
  </w:style>
  <w:style w:type="character" w:customStyle="1" w:styleId="a6">
    <w:name w:val="フッター (文字)"/>
    <w:basedOn w:val="a0"/>
    <w:link w:val="a5"/>
    <w:uiPriority w:val="99"/>
    <w:rsid w:val="001C059D"/>
  </w:style>
  <w:style w:type="paragraph" w:styleId="a7">
    <w:name w:val="Note Heading"/>
    <w:basedOn w:val="a"/>
    <w:next w:val="a"/>
    <w:link w:val="a8"/>
    <w:uiPriority w:val="99"/>
    <w:unhideWhenUsed/>
    <w:rsid w:val="00CF1063"/>
    <w:pPr>
      <w:jc w:val="center"/>
    </w:pPr>
    <w:rPr>
      <w:rFonts w:asciiTheme="minorEastAsia" w:hAnsiTheme="minorEastAsia" w:cs="ＭＳ 明朝"/>
      <w:kern w:val="0"/>
      <w:sz w:val="20"/>
      <w:szCs w:val="20"/>
    </w:rPr>
  </w:style>
  <w:style w:type="character" w:customStyle="1" w:styleId="a8">
    <w:name w:val="記 (文字)"/>
    <w:basedOn w:val="a0"/>
    <w:link w:val="a7"/>
    <w:uiPriority w:val="99"/>
    <w:rsid w:val="00CF1063"/>
    <w:rPr>
      <w:rFonts w:asciiTheme="minorEastAsia" w:hAnsiTheme="minorEastAsia" w:cs="ＭＳ 明朝"/>
      <w:kern w:val="0"/>
      <w:sz w:val="20"/>
      <w:szCs w:val="20"/>
    </w:rPr>
  </w:style>
  <w:style w:type="paragraph" w:styleId="a9">
    <w:name w:val="Closing"/>
    <w:basedOn w:val="a"/>
    <w:link w:val="aa"/>
    <w:uiPriority w:val="99"/>
    <w:unhideWhenUsed/>
    <w:rsid w:val="00CF1063"/>
    <w:pPr>
      <w:jc w:val="right"/>
    </w:pPr>
    <w:rPr>
      <w:rFonts w:asciiTheme="minorEastAsia" w:hAnsiTheme="minorEastAsia" w:cs="ＭＳ 明朝"/>
      <w:kern w:val="0"/>
      <w:sz w:val="20"/>
      <w:szCs w:val="20"/>
    </w:rPr>
  </w:style>
  <w:style w:type="character" w:customStyle="1" w:styleId="aa">
    <w:name w:val="結語 (文字)"/>
    <w:basedOn w:val="a0"/>
    <w:link w:val="a9"/>
    <w:uiPriority w:val="99"/>
    <w:rsid w:val="00CF1063"/>
    <w:rPr>
      <w:rFonts w:asciiTheme="minorEastAsia" w:hAnsiTheme="minorEastAsia" w:cs="ＭＳ 明朝"/>
      <w:kern w:val="0"/>
      <w:sz w:val="20"/>
      <w:szCs w:val="20"/>
    </w:rPr>
  </w:style>
  <w:style w:type="paragraph" w:styleId="ab">
    <w:name w:val="Date"/>
    <w:basedOn w:val="a"/>
    <w:next w:val="a"/>
    <w:link w:val="ac"/>
    <w:uiPriority w:val="99"/>
    <w:semiHidden/>
    <w:unhideWhenUsed/>
    <w:rsid w:val="0087407F"/>
  </w:style>
  <w:style w:type="character" w:customStyle="1" w:styleId="ac">
    <w:name w:val="日付 (文字)"/>
    <w:basedOn w:val="a0"/>
    <w:link w:val="ab"/>
    <w:uiPriority w:val="99"/>
    <w:semiHidden/>
    <w:rsid w:val="0087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4086-33A1-435B-9D96-FB6F2652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reiko</dc:creator>
  <cp:lastModifiedBy>健 伊東</cp:lastModifiedBy>
  <cp:revision>5</cp:revision>
  <cp:lastPrinted>2019-10-10T14:09:00Z</cp:lastPrinted>
  <dcterms:created xsi:type="dcterms:W3CDTF">2019-10-11T06:43:00Z</dcterms:created>
  <dcterms:modified xsi:type="dcterms:W3CDTF">2019-10-11T07:15:00Z</dcterms:modified>
</cp:coreProperties>
</file>